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DF5DA" w14:textId="3156B056" w:rsidR="006B0A70" w:rsidRDefault="0073697E" w:rsidP="00571ECE">
      <w:pPr>
        <w:jc w:val="both"/>
        <w:rPr>
          <w:sz w:val="22"/>
          <w:szCs w:val="22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3697E">
        <w:rPr>
          <w:sz w:val="22"/>
          <w:szCs w:val="22"/>
        </w:rPr>
        <w:t xml:space="preserve">Препис </w:t>
      </w:r>
      <w:r>
        <w:rPr>
          <w:sz w:val="22"/>
          <w:szCs w:val="22"/>
        </w:rPr>
        <w:t>–</w:t>
      </w:r>
      <w:r w:rsidRPr="0073697E">
        <w:rPr>
          <w:sz w:val="22"/>
          <w:szCs w:val="22"/>
        </w:rPr>
        <w:t xml:space="preserve"> извлечение</w:t>
      </w:r>
    </w:p>
    <w:p w14:paraId="78D1F602" w14:textId="77777777" w:rsidR="0073697E" w:rsidRPr="0073697E" w:rsidRDefault="0073697E" w:rsidP="00571ECE">
      <w:pPr>
        <w:jc w:val="both"/>
        <w:rPr>
          <w:sz w:val="22"/>
          <w:szCs w:val="22"/>
        </w:rPr>
      </w:pPr>
    </w:p>
    <w:p w14:paraId="034D6DE9" w14:textId="56D76E21" w:rsidR="008143C7" w:rsidRPr="00233B7E" w:rsidRDefault="008143C7" w:rsidP="00AC4C01">
      <w:pPr>
        <w:jc w:val="center"/>
        <w:rPr>
          <w:b/>
        </w:rPr>
      </w:pPr>
      <w:r w:rsidRPr="00233B7E">
        <w:rPr>
          <w:b/>
        </w:rPr>
        <w:t xml:space="preserve">ПРОТОКОЛ  </w:t>
      </w:r>
      <w:r w:rsidR="00AC4C01" w:rsidRPr="00233B7E">
        <w:rPr>
          <w:b/>
        </w:rPr>
        <w:t>№ 2 - НПЗХУ</w:t>
      </w:r>
      <w:r w:rsidRPr="00233B7E">
        <w:rPr>
          <w:b/>
        </w:rPr>
        <w:t xml:space="preserve">/ </w:t>
      </w:r>
      <w:r w:rsidR="00AC4C01" w:rsidRPr="00233B7E">
        <w:rPr>
          <w:b/>
        </w:rPr>
        <w:t>2 от 17.10.</w:t>
      </w:r>
      <w:r w:rsidR="000D02AF" w:rsidRPr="00233B7E">
        <w:rPr>
          <w:b/>
        </w:rPr>
        <w:t>202</w:t>
      </w:r>
      <w:r w:rsidR="00806A9E" w:rsidRPr="00233B7E">
        <w:rPr>
          <w:b/>
        </w:rPr>
        <w:t>5</w:t>
      </w:r>
      <w:r w:rsidRPr="00233B7E">
        <w:rPr>
          <w:b/>
        </w:rPr>
        <w:t xml:space="preserve"> г.</w:t>
      </w:r>
    </w:p>
    <w:p w14:paraId="4C7E4295" w14:textId="77777777" w:rsidR="008143C7" w:rsidRPr="00233B7E" w:rsidRDefault="008143C7" w:rsidP="00571ECE">
      <w:pPr>
        <w:jc w:val="both"/>
        <w:rPr>
          <w:b/>
        </w:rPr>
      </w:pPr>
    </w:p>
    <w:p w14:paraId="22CD3E27" w14:textId="77777777" w:rsidR="008143C7" w:rsidRPr="00233B7E" w:rsidRDefault="008143C7" w:rsidP="00571ECE">
      <w:pPr>
        <w:jc w:val="both"/>
        <w:rPr>
          <w:b/>
        </w:rPr>
      </w:pPr>
      <w:r w:rsidRPr="00233B7E">
        <w:rPr>
          <w:b/>
        </w:rPr>
        <w:t>за оценка и класиране на проекти по Методика за финансиране на проектни предложения на работодатели/органи по назначаване по Националната програма за заетост на хората с увреждания съгласно чл. 44 от Закона за хората с увреждания</w:t>
      </w:r>
    </w:p>
    <w:p w14:paraId="36D6177D" w14:textId="77777777" w:rsidR="008143C7" w:rsidRPr="00233B7E" w:rsidRDefault="008143C7" w:rsidP="00571ECE">
      <w:pPr>
        <w:jc w:val="both"/>
      </w:pPr>
    </w:p>
    <w:p w14:paraId="4E4FEE86" w14:textId="28674C57" w:rsidR="008143C7" w:rsidRPr="00233B7E" w:rsidRDefault="000D02AF" w:rsidP="00571ECE">
      <w:pPr>
        <w:ind w:firstLine="708"/>
        <w:jc w:val="both"/>
      </w:pPr>
      <w:r w:rsidRPr="00233B7E">
        <w:t>На</w:t>
      </w:r>
      <w:r w:rsidR="00DA1163" w:rsidRPr="00233B7E">
        <w:t xml:space="preserve"> </w:t>
      </w:r>
      <w:r w:rsidR="00991B4A" w:rsidRPr="00233B7E">
        <w:t>6 октомври</w:t>
      </w:r>
      <w:r w:rsidR="00DA1163" w:rsidRPr="00233B7E">
        <w:t>, 2025</w:t>
      </w:r>
      <w:r w:rsidR="00AC4C01" w:rsidRPr="00233B7E">
        <w:t xml:space="preserve"> </w:t>
      </w:r>
      <w:r w:rsidR="00DA1163" w:rsidRPr="00233B7E">
        <w:t>г.</w:t>
      </w:r>
      <w:r w:rsidR="008143C7" w:rsidRPr="00233B7E">
        <w:t xml:space="preserve"> се проведе заседание на  комисия, н</w:t>
      </w:r>
      <w:r w:rsidR="002F28BD" w:rsidRPr="00233B7E">
        <w:t xml:space="preserve">азначена със Заповед </w:t>
      </w:r>
      <w:r w:rsidR="00806A9E" w:rsidRPr="00233B7E">
        <w:t>№ 0023-2264/10.03.2025</w:t>
      </w:r>
      <w:r w:rsidR="00AC4C01" w:rsidRPr="00233B7E">
        <w:t xml:space="preserve"> </w:t>
      </w:r>
      <w:r w:rsidR="00806A9E" w:rsidRPr="00233B7E">
        <w:t xml:space="preserve">г. </w:t>
      </w:r>
      <w:r w:rsidR="00AC4C01" w:rsidRPr="00233B7E">
        <w:t xml:space="preserve">и Заповед № 0025-53/25.07.2025 г. </w:t>
      </w:r>
      <w:r w:rsidR="008143C7" w:rsidRPr="00233B7E">
        <w:t>на Изпълнителния директор на Агенцията за хората с увреждания /АХУ/ за окончателна оценка на допуснатите проекти по горе</w:t>
      </w:r>
      <w:r w:rsidR="00B202E8" w:rsidRPr="00233B7E">
        <w:t xml:space="preserve"> </w:t>
      </w:r>
      <w:r w:rsidR="008143C7" w:rsidRPr="00233B7E">
        <w:t>цитираната Методика.</w:t>
      </w:r>
    </w:p>
    <w:p w14:paraId="7C17453C" w14:textId="7A4F687C" w:rsidR="00516C1A" w:rsidRPr="00233B7E" w:rsidRDefault="00516C1A" w:rsidP="00571ECE">
      <w:pPr>
        <w:ind w:firstLine="708"/>
        <w:jc w:val="both"/>
      </w:pPr>
      <w:r w:rsidRPr="00233B7E">
        <w:t>На проведеното заседание всеки член на комисията представи</w:t>
      </w:r>
      <w:r w:rsidR="00E141F5">
        <w:t xml:space="preserve"> своя доклад с</w:t>
      </w:r>
      <w:r w:rsidR="002A7A42" w:rsidRPr="00233B7E">
        <w:t xml:space="preserve"> индивидуални базови оценъчни показатели и аргументи.</w:t>
      </w:r>
    </w:p>
    <w:p w14:paraId="23C81871" w14:textId="78EF851F" w:rsidR="008143C7" w:rsidRPr="00233B7E" w:rsidRDefault="008143C7" w:rsidP="00571ECE">
      <w:pPr>
        <w:ind w:firstLine="708"/>
        <w:jc w:val="both"/>
      </w:pPr>
      <w:r w:rsidRPr="00233B7E">
        <w:t>Съгласно</w:t>
      </w:r>
      <w:r w:rsidR="002F28BD" w:rsidRPr="00233B7E">
        <w:t xml:space="preserve"> Протокол №</w:t>
      </w:r>
      <w:r w:rsidR="00AC4C01" w:rsidRPr="00233B7E">
        <w:t xml:space="preserve"> 1</w:t>
      </w:r>
      <w:r w:rsidR="00F271A9" w:rsidRPr="00233B7E">
        <w:t xml:space="preserve">-НПЗХУ/2 от 17.10.2025 г. </w:t>
      </w:r>
      <w:r w:rsidRPr="00233B7E">
        <w:t>до о</w:t>
      </w:r>
      <w:r w:rsidR="002F28BD" w:rsidRPr="00233B7E">
        <w:t xml:space="preserve">ценка от комисия са допуснати </w:t>
      </w:r>
      <w:r w:rsidR="002D03AF" w:rsidRPr="00233B7E">
        <w:t>2</w:t>
      </w:r>
      <w:r w:rsidR="00DA1163" w:rsidRPr="00233B7E">
        <w:t>0</w:t>
      </w:r>
      <w:r w:rsidRPr="00233B7E">
        <w:t xml:space="preserve"> броя проекти, отговарящи на нормативно заложените изисквания</w:t>
      </w:r>
      <w:r w:rsidR="00F271A9" w:rsidRPr="00233B7E">
        <w:t xml:space="preserve"> и 1 проект не е допуснат, защото не отговаря на нормативно заложените изисквания</w:t>
      </w:r>
      <w:r w:rsidRPr="00233B7E">
        <w:t>.</w:t>
      </w:r>
    </w:p>
    <w:p w14:paraId="4E5E7473" w14:textId="77777777" w:rsidR="008143C7" w:rsidRPr="00233B7E" w:rsidRDefault="008143C7" w:rsidP="00571ECE">
      <w:pPr>
        <w:ind w:firstLine="708"/>
        <w:jc w:val="both"/>
      </w:pPr>
      <w:r w:rsidRPr="00233B7E">
        <w:t>Комисията разгледа, обсъди, оцени и класира допуснатите до оценка проекти, както следва:</w:t>
      </w:r>
    </w:p>
    <w:p w14:paraId="18A651F9" w14:textId="77777777" w:rsidR="00DD6808" w:rsidRPr="00233B7E" w:rsidRDefault="00DD6808" w:rsidP="00571ECE">
      <w:pPr>
        <w:jc w:val="both"/>
      </w:pPr>
    </w:p>
    <w:p w14:paraId="3FA36A0A" w14:textId="11804B61" w:rsidR="00DD6808" w:rsidRPr="00233B7E" w:rsidRDefault="00DD6808" w:rsidP="00571ECE">
      <w:pPr>
        <w:ind w:firstLine="708"/>
        <w:jc w:val="both"/>
      </w:pPr>
      <w:r w:rsidRPr="00233B7E">
        <w:rPr>
          <w:b/>
        </w:rPr>
        <w:t>І. ПРЕДЛОЖЕНИ ЗА ФИНАНСИРАНЕ СА</w:t>
      </w:r>
      <w:r w:rsidR="003D44F3" w:rsidRPr="00233B7E">
        <w:rPr>
          <w:b/>
        </w:rPr>
        <w:t xml:space="preserve"> СЛЕДНИТЕ </w:t>
      </w:r>
      <w:r w:rsidR="00991B4A" w:rsidRPr="00233B7E">
        <w:rPr>
          <w:b/>
        </w:rPr>
        <w:t>20</w:t>
      </w:r>
      <w:r w:rsidRPr="00233B7E">
        <w:rPr>
          <w:b/>
        </w:rPr>
        <w:t xml:space="preserve"> БРОЯ  ПРОЕКТИ:</w:t>
      </w:r>
    </w:p>
    <w:p w14:paraId="7B27DE64" w14:textId="77777777" w:rsidR="00E222A2" w:rsidRPr="00233B7E" w:rsidRDefault="00E222A2" w:rsidP="00571ECE">
      <w:pPr>
        <w:jc w:val="both"/>
      </w:pPr>
    </w:p>
    <w:p w14:paraId="438B9D96" w14:textId="77777777" w:rsidR="00DD6808" w:rsidRPr="00233B7E" w:rsidRDefault="00DD6808" w:rsidP="00D461D6">
      <w:pPr>
        <w:ind w:firstLine="708"/>
        <w:jc w:val="both"/>
      </w:pPr>
      <w:r w:rsidRPr="00233B7E">
        <w:t>Посочените оценки на предложенията са получени като средноаритметични от оценките на всички членове на комисията. На финансиране подлежат предложения, които са събрали 44 и повече от 44 точки.</w:t>
      </w:r>
    </w:p>
    <w:p w14:paraId="5E2955B0" w14:textId="77777777" w:rsidR="00F86804" w:rsidRPr="00233B7E" w:rsidRDefault="00F86804" w:rsidP="00571ECE">
      <w:pPr>
        <w:ind w:firstLine="720"/>
        <w:jc w:val="both"/>
      </w:pPr>
    </w:p>
    <w:p w14:paraId="72C924BD" w14:textId="5F901649" w:rsidR="002673E7" w:rsidRPr="00233B7E" w:rsidRDefault="00703B75" w:rsidP="00571ECE">
      <w:pPr>
        <w:jc w:val="both"/>
      </w:pPr>
      <w:r w:rsidRPr="00233B7E">
        <w:t xml:space="preserve">1. </w:t>
      </w:r>
      <w:r w:rsidR="007A530C" w:rsidRPr="00233B7E">
        <w:t>"</w:t>
      </w:r>
      <w:proofErr w:type="spellStart"/>
      <w:r w:rsidR="007A530C" w:rsidRPr="00233B7E">
        <w:t>Иванес</w:t>
      </w:r>
      <w:proofErr w:type="spellEnd"/>
      <w:r w:rsidR="007A530C" w:rsidRPr="00233B7E">
        <w:t xml:space="preserve"> - Н" ЕООД</w:t>
      </w:r>
      <w:r w:rsidR="00D461D6" w:rsidRPr="00233B7E">
        <w:t xml:space="preserve">, Вх. № </w:t>
      </w:r>
      <w:r w:rsidR="007A530C" w:rsidRPr="00233B7E">
        <w:t>0023-7700 /02.09.2025</w:t>
      </w:r>
      <w:r w:rsidR="00E141F5"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3DCC98DD" w14:textId="77777777" w:rsidTr="0073697E">
        <w:tc>
          <w:tcPr>
            <w:tcW w:w="4531" w:type="dxa"/>
          </w:tcPr>
          <w:p w14:paraId="3AB4CE75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456138CB" w14:textId="1048A27A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69.33</w:t>
            </w:r>
          </w:p>
        </w:tc>
      </w:tr>
    </w:tbl>
    <w:p w14:paraId="69B00C36" w14:textId="5BD72817" w:rsidR="00571ECE" w:rsidRPr="00233B7E" w:rsidRDefault="00703B75" w:rsidP="00571ECE">
      <w:pPr>
        <w:jc w:val="both"/>
      </w:pPr>
      <w:r w:rsidRPr="00233B7E">
        <w:t xml:space="preserve">Коментар: </w:t>
      </w:r>
      <w:r w:rsidR="005A41FB" w:rsidRPr="00233B7E">
        <w:t>Проектът е добре структуриран и демонстрира ясна логическа връзка между здравословното състояние на лицето и предложеното оборудване. Формулярът е попълнен достатъчно добре, резултатите са конкретни, а бюджетът – ясен и реалистичен. Устойчивостта на заетостта е логично свързана с характера на дейността и се оценява като добра.</w:t>
      </w:r>
    </w:p>
    <w:p w14:paraId="6AD2CCE0" w14:textId="3A02B9B6" w:rsidR="00571ECE" w:rsidRPr="00233B7E" w:rsidRDefault="00703B75" w:rsidP="00571ECE">
      <w:pPr>
        <w:jc w:val="both"/>
      </w:pPr>
      <w:r w:rsidRPr="00233B7E">
        <w:t>Отпусната субсидия:</w:t>
      </w:r>
      <w:r w:rsidR="0096399C" w:rsidRPr="00233B7E">
        <w:t xml:space="preserve"> 19055 лева</w:t>
      </w:r>
      <w:r w:rsidR="00D461D6" w:rsidRPr="00233B7E">
        <w:t>.</w:t>
      </w:r>
    </w:p>
    <w:p w14:paraId="15987C36" w14:textId="15E1D021" w:rsidR="00571ECE" w:rsidRPr="00233B7E" w:rsidRDefault="00571ECE" w:rsidP="00571ECE">
      <w:pPr>
        <w:jc w:val="both"/>
      </w:pPr>
    </w:p>
    <w:p w14:paraId="212CC498" w14:textId="1339F665" w:rsidR="00991B4A" w:rsidRPr="00233B7E" w:rsidRDefault="00991B4A" w:rsidP="00991B4A">
      <w:pPr>
        <w:jc w:val="both"/>
      </w:pPr>
      <w:r w:rsidRPr="00233B7E">
        <w:t xml:space="preserve">2. </w:t>
      </w:r>
      <w:r w:rsidR="007A530C" w:rsidRPr="00233B7E">
        <w:t xml:space="preserve">Регионална библиотека "Петър </w:t>
      </w:r>
      <w:proofErr w:type="spellStart"/>
      <w:r w:rsidR="007A530C" w:rsidRPr="00233B7E">
        <w:t>Стъпов</w:t>
      </w:r>
      <w:proofErr w:type="spellEnd"/>
      <w:r w:rsidR="007A530C" w:rsidRPr="00233B7E">
        <w:t>"</w:t>
      </w:r>
      <w:r w:rsidR="00D461D6" w:rsidRPr="00233B7E">
        <w:t xml:space="preserve">, Вх. № </w:t>
      </w:r>
      <w:r w:rsidR="007A530C" w:rsidRPr="00233B7E">
        <w:t>0023-7456 /26.08.2025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395"/>
      </w:tblGrid>
      <w:tr w:rsidR="00863384" w:rsidRPr="00233B7E" w14:paraId="0DFC9905" w14:textId="77777777" w:rsidTr="00863384">
        <w:tc>
          <w:tcPr>
            <w:tcW w:w="4644" w:type="dxa"/>
          </w:tcPr>
          <w:p w14:paraId="72640951" w14:textId="77777777" w:rsidR="00863384" w:rsidRPr="00233B7E" w:rsidRDefault="00863384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395" w:type="dxa"/>
            <w:vAlign w:val="center"/>
          </w:tcPr>
          <w:p w14:paraId="02C656CD" w14:textId="6EE17F86" w:rsidR="00863384" w:rsidRPr="00233B7E" w:rsidRDefault="00863384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65.33</w:t>
            </w:r>
          </w:p>
        </w:tc>
      </w:tr>
    </w:tbl>
    <w:p w14:paraId="123F0FD2" w14:textId="2CC262C2" w:rsidR="00991B4A" w:rsidRPr="00233B7E" w:rsidRDefault="00991B4A" w:rsidP="00991B4A">
      <w:pPr>
        <w:jc w:val="both"/>
      </w:pPr>
      <w:r w:rsidRPr="00233B7E">
        <w:t xml:space="preserve">Коментар: </w:t>
      </w:r>
      <w:r w:rsidR="00B46FC6" w:rsidRPr="00233B7E">
        <w:t>Проектът е насочен към преоборудване на две съществуващи работни места за лица</w:t>
      </w:r>
      <w:r w:rsidR="00F4652A">
        <w:t xml:space="preserve"> с трайни увреждания</w:t>
      </w:r>
      <w:r w:rsidR="00B46FC6" w:rsidRPr="00233B7E">
        <w:t>, заети като „библиографи“ в институция с утвърден профил в библиотечното обслужване. Формулярът е добре попълнен, макар на ме</w:t>
      </w:r>
      <w:r w:rsidR="00F4652A">
        <w:t>ста описанията да са схематични. Р</w:t>
      </w:r>
      <w:r w:rsidR="00B46FC6" w:rsidRPr="00233B7E">
        <w:t>езултатите са реалистично и подробно представени. Дейностите са ясно структурирани, бюджетът е коректен и прозрачен, а устойчивостта на заетостта е гарантирана от институционалния характер на кандидата и наличието на постоянни трудови договори.</w:t>
      </w:r>
    </w:p>
    <w:p w14:paraId="184EAE21" w14:textId="6461CA37" w:rsidR="00991B4A" w:rsidRPr="00233B7E" w:rsidRDefault="00991B4A" w:rsidP="00991B4A">
      <w:pPr>
        <w:jc w:val="both"/>
        <w:rPr>
          <w:lang w:eastAsia="en-US"/>
        </w:rPr>
      </w:pPr>
      <w:r w:rsidRPr="00233B7E">
        <w:t>Отпусната субсидия:</w:t>
      </w:r>
      <w:r w:rsidR="009C435C" w:rsidRPr="00233B7E">
        <w:t xml:space="preserve"> 39782.24</w:t>
      </w:r>
      <w:r w:rsidR="009C435C" w:rsidRPr="00233B7E">
        <w:rPr>
          <w:lang w:eastAsia="en-US"/>
        </w:rPr>
        <w:t xml:space="preserve"> лева</w:t>
      </w:r>
      <w:r w:rsidR="00D461D6" w:rsidRPr="00233B7E">
        <w:rPr>
          <w:lang w:eastAsia="en-US"/>
        </w:rPr>
        <w:t>.</w:t>
      </w:r>
    </w:p>
    <w:p w14:paraId="12FA316C" w14:textId="77777777" w:rsidR="00571ECE" w:rsidRPr="00233B7E" w:rsidRDefault="00571ECE" w:rsidP="00571ECE">
      <w:pPr>
        <w:jc w:val="both"/>
      </w:pPr>
    </w:p>
    <w:p w14:paraId="7CEF28B7" w14:textId="2D38EF16" w:rsidR="00991B4A" w:rsidRPr="00233B7E" w:rsidRDefault="00991B4A" w:rsidP="00991B4A">
      <w:pPr>
        <w:jc w:val="both"/>
      </w:pPr>
      <w:r w:rsidRPr="00233B7E">
        <w:t xml:space="preserve">3. </w:t>
      </w:r>
      <w:r w:rsidR="007A530C" w:rsidRPr="00233B7E">
        <w:t>"ФИЛ" ООД</w:t>
      </w:r>
      <w:r w:rsidR="00D461D6" w:rsidRPr="00233B7E">
        <w:t xml:space="preserve">, Вх. № </w:t>
      </w:r>
      <w:r w:rsidR="007A530C" w:rsidRPr="00233B7E">
        <w:t>0023-7564 /28.08.2025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22FC24AD" w14:textId="77777777" w:rsidTr="0073697E">
        <w:tc>
          <w:tcPr>
            <w:tcW w:w="4531" w:type="dxa"/>
          </w:tcPr>
          <w:p w14:paraId="7C333634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53B35CCE" w14:textId="445F3DF2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65.00</w:t>
            </w:r>
          </w:p>
        </w:tc>
      </w:tr>
    </w:tbl>
    <w:p w14:paraId="58581AFA" w14:textId="1EAEF5F4" w:rsidR="00991B4A" w:rsidRPr="00233B7E" w:rsidRDefault="00991B4A" w:rsidP="00991B4A">
      <w:pPr>
        <w:jc w:val="both"/>
      </w:pPr>
      <w:r w:rsidRPr="00233B7E">
        <w:t xml:space="preserve">Коментар: </w:t>
      </w:r>
      <w:r w:rsidR="006D141F">
        <w:t>Дейностите заложени в проекта са съвместими</w:t>
      </w:r>
      <w:r w:rsidR="00B46FC6" w:rsidRPr="00233B7E">
        <w:t xml:space="preserve"> със здра</w:t>
      </w:r>
      <w:r w:rsidR="006D141F">
        <w:t xml:space="preserve">вословното състояние на лицето и </w:t>
      </w:r>
      <w:r w:rsidR="00B46FC6" w:rsidRPr="00233B7E">
        <w:t>гарантира</w:t>
      </w:r>
      <w:r w:rsidR="006D141F">
        <w:t>т</w:t>
      </w:r>
      <w:r w:rsidR="00B46FC6" w:rsidRPr="00233B7E">
        <w:t xml:space="preserve"> безопасни условия на труд. Формулярът е коректно попълнен, макар и с някои излишни подробности, а резултатите са ясно и реалистично представени. Част от оборудването има по-обща роля за подобряване на работната среда, но допринася </w:t>
      </w:r>
      <w:r w:rsidR="00B46FC6" w:rsidRPr="00233B7E">
        <w:lastRenderedPageBreak/>
        <w:t>за технологичната обезпеченост и възможността за включване</w:t>
      </w:r>
      <w:r w:rsidR="006D141F">
        <w:t xml:space="preserve"> в заетост. Бюджетът е коректен.</w:t>
      </w:r>
      <w:r w:rsidR="00B46FC6" w:rsidRPr="00233B7E">
        <w:t xml:space="preserve"> </w:t>
      </w:r>
    </w:p>
    <w:p w14:paraId="1798C28D" w14:textId="6F20355A" w:rsidR="00602850" w:rsidRPr="00233B7E" w:rsidRDefault="00991B4A" w:rsidP="00602850">
      <w:pPr>
        <w:jc w:val="both"/>
        <w:rPr>
          <w:lang w:val="en-US" w:eastAsia="en-US"/>
        </w:rPr>
      </w:pPr>
      <w:r w:rsidRPr="00233B7E">
        <w:t>Отпусната субсидия:</w:t>
      </w:r>
      <w:r w:rsidR="00602850" w:rsidRPr="00233B7E">
        <w:t xml:space="preserve"> 21980 лева</w:t>
      </w:r>
      <w:r w:rsidR="00E141F5">
        <w:t>.</w:t>
      </w:r>
    </w:p>
    <w:p w14:paraId="65E54F8D" w14:textId="6C562E2C" w:rsidR="00B202E8" w:rsidRPr="00233B7E" w:rsidRDefault="00B202E8" w:rsidP="00571ECE">
      <w:pPr>
        <w:jc w:val="both"/>
      </w:pPr>
    </w:p>
    <w:p w14:paraId="70A4275A" w14:textId="47523B63" w:rsidR="00991B4A" w:rsidRPr="00233B7E" w:rsidRDefault="00991B4A" w:rsidP="00991B4A">
      <w:pPr>
        <w:jc w:val="both"/>
      </w:pPr>
      <w:r w:rsidRPr="00233B7E">
        <w:t xml:space="preserve">4. </w:t>
      </w:r>
      <w:r w:rsidR="007A530C" w:rsidRPr="00233B7E">
        <w:t>"</w:t>
      </w:r>
      <w:proofErr w:type="spellStart"/>
      <w:r w:rsidR="007A530C" w:rsidRPr="00233B7E">
        <w:t>Еврохим</w:t>
      </w:r>
      <w:proofErr w:type="spellEnd"/>
      <w:r w:rsidR="007A530C" w:rsidRPr="00233B7E">
        <w:t xml:space="preserve"> </w:t>
      </w:r>
      <w:proofErr w:type="spellStart"/>
      <w:r w:rsidR="007A530C" w:rsidRPr="00233B7E">
        <w:t>груп</w:t>
      </w:r>
      <w:proofErr w:type="spellEnd"/>
      <w:r w:rsidR="007A530C" w:rsidRPr="00233B7E">
        <w:t>" ООД</w:t>
      </w:r>
      <w:r w:rsidR="006E47A8">
        <w:t xml:space="preserve">, </w:t>
      </w:r>
      <w:r w:rsidR="006E47A8" w:rsidRPr="00233B7E">
        <w:t>Вх.</w:t>
      </w:r>
      <w:r w:rsidR="006E47A8">
        <w:t xml:space="preserve"> № </w:t>
      </w:r>
      <w:r w:rsidR="007A530C" w:rsidRPr="00233B7E">
        <w:t>0023-7554 /28.08.2025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46B08EFA" w14:textId="77777777" w:rsidTr="0073697E">
        <w:tc>
          <w:tcPr>
            <w:tcW w:w="4531" w:type="dxa"/>
          </w:tcPr>
          <w:p w14:paraId="7B9F1D21" w14:textId="77777777" w:rsidR="005F0B1E" w:rsidRPr="00233B7E" w:rsidRDefault="005F0B1E" w:rsidP="005F0B1E">
            <w:pPr>
              <w:jc w:val="both"/>
            </w:pPr>
            <w:bookmarkStart w:id="0" w:name="_GoBack"/>
            <w:bookmarkEnd w:id="0"/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222D80BD" w14:textId="719440A6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63.00</w:t>
            </w:r>
          </w:p>
        </w:tc>
      </w:tr>
    </w:tbl>
    <w:p w14:paraId="58712A49" w14:textId="3692C530" w:rsidR="00991B4A" w:rsidRPr="00233B7E" w:rsidRDefault="00991B4A" w:rsidP="00991B4A">
      <w:pPr>
        <w:jc w:val="both"/>
      </w:pPr>
      <w:r w:rsidRPr="00233B7E">
        <w:t xml:space="preserve">Коментар: </w:t>
      </w:r>
      <w:r w:rsidR="00B46FC6" w:rsidRPr="00233B7E">
        <w:t xml:space="preserve">Проектът е насочен към модернизация на две съществуващи работни места за лица с увреждания. Формулярът е достатъчно добре попълнен, макар на места да е схематичен и без приложен график. Резултатите и дейностите са ясно описани, а бюджетът е коректен и последователен. </w:t>
      </w:r>
    </w:p>
    <w:p w14:paraId="2768B7EA" w14:textId="52F68CA7" w:rsidR="001A7823" w:rsidRPr="00233B7E" w:rsidRDefault="00991B4A" w:rsidP="001A7823">
      <w:pPr>
        <w:jc w:val="both"/>
        <w:rPr>
          <w:lang w:val="en-US" w:eastAsia="en-US"/>
        </w:rPr>
      </w:pPr>
      <w:r w:rsidRPr="00233B7E">
        <w:t>Отпусната субсидия:</w:t>
      </w:r>
      <w:r w:rsidR="001A7823" w:rsidRPr="00233B7E">
        <w:t xml:space="preserve"> 39600 лева</w:t>
      </w:r>
      <w:r w:rsidR="00E141F5">
        <w:t>.</w:t>
      </w:r>
    </w:p>
    <w:p w14:paraId="58FB2E31" w14:textId="17A7203A" w:rsidR="00C33F3E" w:rsidRPr="00233B7E" w:rsidRDefault="00C33F3E" w:rsidP="00571ECE">
      <w:pPr>
        <w:jc w:val="both"/>
      </w:pPr>
    </w:p>
    <w:p w14:paraId="2D1A9C2B" w14:textId="2784BB56" w:rsidR="00991B4A" w:rsidRPr="00233B7E" w:rsidRDefault="00991B4A" w:rsidP="00991B4A">
      <w:pPr>
        <w:jc w:val="both"/>
      </w:pPr>
      <w:r w:rsidRPr="00233B7E">
        <w:t xml:space="preserve">5. </w:t>
      </w:r>
      <w:r w:rsidR="007A530C" w:rsidRPr="00233B7E">
        <w:t>"М-ТЕКС РЕЦИКЛИРАНЕ НА ТЕКСТИЛ" ООД</w:t>
      </w:r>
      <w:r w:rsidR="006E47A8">
        <w:t xml:space="preserve">, </w:t>
      </w:r>
      <w:r w:rsidR="006E47A8" w:rsidRPr="006E47A8">
        <w:t>Вх.</w:t>
      </w:r>
      <w:r w:rsidR="006E47A8">
        <w:t xml:space="preserve"> № </w:t>
      </w:r>
      <w:r w:rsidR="007A530C" w:rsidRPr="00233B7E">
        <w:t>0023-7379 /22.08.2025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214C3AB9" w14:textId="77777777" w:rsidTr="0073697E">
        <w:tc>
          <w:tcPr>
            <w:tcW w:w="4531" w:type="dxa"/>
          </w:tcPr>
          <w:p w14:paraId="668ADD26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7852F349" w14:textId="0F08C9B5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61.00</w:t>
            </w:r>
          </w:p>
        </w:tc>
      </w:tr>
    </w:tbl>
    <w:p w14:paraId="13E0CC38" w14:textId="17F510D7" w:rsidR="00991B4A" w:rsidRPr="00233B7E" w:rsidRDefault="00991B4A" w:rsidP="00991B4A">
      <w:pPr>
        <w:jc w:val="both"/>
      </w:pPr>
      <w:r w:rsidRPr="00233B7E">
        <w:t xml:space="preserve">Коментар: </w:t>
      </w:r>
      <w:r w:rsidR="003D40C8" w:rsidRPr="00233B7E">
        <w:t>Проектът е за разкриване на ново работно място</w:t>
      </w:r>
      <w:r w:rsidR="00627371">
        <w:t xml:space="preserve"> за лице с увреждане – по компонент 3. Предвидената за</w:t>
      </w:r>
      <w:r w:rsidR="003D40C8" w:rsidRPr="00233B7E">
        <w:t xml:space="preserve"> закупуване на </w:t>
      </w:r>
      <w:r w:rsidR="00627371">
        <w:t xml:space="preserve">почистваща машина </w:t>
      </w:r>
      <w:r w:rsidR="003D40C8" w:rsidRPr="00233B7E">
        <w:t>има пряка връзка с функционалните дефицити на лицето. Формулярът е сравнително добре попълнен, а дейностите са ясно описани, макар очакваните резултати да са по-описателни и да липсва конкретика. Бюджетът е ясен и корект</w:t>
      </w:r>
      <w:r w:rsidR="00627371">
        <w:t>ен</w:t>
      </w:r>
      <w:r w:rsidR="003D40C8" w:rsidRPr="00233B7E">
        <w:t>.</w:t>
      </w:r>
    </w:p>
    <w:p w14:paraId="320732B2" w14:textId="30178025" w:rsidR="00991B4A" w:rsidRPr="00233B7E" w:rsidRDefault="00991B4A" w:rsidP="00991B4A">
      <w:pPr>
        <w:jc w:val="both"/>
      </w:pPr>
      <w:r w:rsidRPr="00233B7E">
        <w:t>Отпусната субсидия:</w:t>
      </w:r>
      <w:r w:rsidR="003C1008" w:rsidRPr="00233B7E">
        <w:t>17500 лева</w:t>
      </w:r>
      <w:r w:rsidR="00817830">
        <w:t>.</w:t>
      </w:r>
    </w:p>
    <w:p w14:paraId="0DE27C9D" w14:textId="44D33AD2" w:rsidR="00991B4A" w:rsidRPr="00233B7E" w:rsidRDefault="00991B4A" w:rsidP="00991B4A">
      <w:pPr>
        <w:jc w:val="both"/>
      </w:pPr>
    </w:p>
    <w:p w14:paraId="16759326" w14:textId="2B6AAD58" w:rsidR="00991B4A" w:rsidRPr="00233B7E" w:rsidRDefault="00991B4A" w:rsidP="00991B4A">
      <w:pPr>
        <w:jc w:val="both"/>
      </w:pPr>
      <w:r w:rsidRPr="00233B7E">
        <w:t xml:space="preserve">6. </w:t>
      </w:r>
      <w:r w:rsidR="007A530C" w:rsidRPr="00233B7E">
        <w:t>"МНОГОПРОФИЛНА БОЛНИЦА ЗА АКТИВНО ЛЕЧЕНИЕ - Д-Р АСЕН ВЕЛЕВ" ЕООД</w:t>
      </w:r>
      <w:r w:rsidR="006E47A8">
        <w:t xml:space="preserve">, </w:t>
      </w:r>
      <w:r w:rsidR="006E47A8" w:rsidRPr="006E47A8">
        <w:t>Вх. №</w:t>
      </w:r>
      <w:r w:rsidR="006E47A8">
        <w:t xml:space="preserve"> </w:t>
      </w:r>
      <w:r w:rsidR="007A530C" w:rsidRPr="00233B7E">
        <w:t>0023-7577 /29.08.2025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214ABE63" w14:textId="77777777" w:rsidTr="0073697E">
        <w:tc>
          <w:tcPr>
            <w:tcW w:w="4531" w:type="dxa"/>
          </w:tcPr>
          <w:p w14:paraId="5CB455C6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0D4B6ABE" w14:textId="01595EEF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60.67</w:t>
            </w:r>
          </w:p>
        </w:tc>
      </w:tr>
    </w:tbl>
    <w:p w14:paraId="63A90F16" w14:textId="1EBC8F79" w:rsidR="00991B4A" w:rsidRPr="00233B7E" w:rsidRDefault="00991B4A" w:rsidP="00991B4A">
      <w:pPr>
        <w:jc w:val="both"/>
      </w:pPr>
      <w:r w:rsidRPr="00233B7E">
        <w:t xml:space="preserve">Коментар: </w:t>
      </w:r>
      <w:r w:rsidR="004D20FC">
        <w:t>Предвиденото за закупуване по проекта</w:t>
      </w:r>
      <w:r w:rsidR="005C389E" w:rsidRPr="00233B7E">
        <w:t xml:space="preserve"> оборудване е добре аргументирано и има пряка връзка с функционалните дефицити, като реално намалява физическото натоварване и подобрява безопасността на труда. Формулярът </w:t>
      </w:r>
      <w:r w:rsidR="004D20FC">
        <w:t>е изчерпателно попълнен, на места с излишни</w:t>
      </w:r>
      <w:r w:rsidR="005C389E" w:rsidRPr="00233B7E">
        <w:t xml:space="preserve"> подробност</w:t>
      </w:r>
      <w:r w:rsidR="004D20FC">
        <w:t>и</w:t>
      </w:r>
      <w:r w:rsidR="005C389E" w:rsidRPr="00233B7E">
        <w:t>, а резултатите са описани по-общо. Дейностите са добре структурирани, бюджетът е коректен</w:t>
      </w:r>
      <w:r w:rsidR="004D20FC">
        <w:t>.</w:t>
      </w:r>
      <w:r w:rsidR="005C389E" w:rsidRPr="00233B7E">
        <w:t xml:space="preserve"> </w:t>
      </w:r>
      <w:r w:rsidR="004D20FC">
        <w:t>Едно от лицата е навършило пенсионна възраст и следва да отпадне от проекта. У</w:t>
      </w:r>
      <w:r w:rsidR="005C389E" w:rsidRPr="00233B7E">
        <w:t>стойчивостта на заетостта е подкрепена от институционалния характер на кандидата, с известен риск при по-нискоквалифицираните позиции.</w:t>
      </w:r>
    </w:p>
    <w:p w14:paraId="7684756F" w14:textId="31724712" w:rsidR="00991B4A" w:rsidRPr="00233B7E" w:rsidRDefault="00991B4A" w:rsidP="00991B4A">
      <w:pPr>
        <w:jc w:val="both"/>
      </w:pPr>
      <w:r w:rsidRPr="00233B7E">
        <w:t>Отпусната субсидия:</w:t>
      </w:r>
      <w:r w:rsidR="00DF5FED" w:rsidRPr="00233B7E">
        <w:t xml:space="preserve"> 131656.00 лева</w:t>
      </w:r>
      <w:r w:rsidR="00E141F5">
        <w:t>.</w:t>
      </w:r>
    </w:p>
    <w:p w14:paraId="18E12F84" w14:textId="77777777" w:rsidR="002D03AF" w:rsidRPr="00233B7E" w:rsidRDefault="002D03AF" w:rsidP="00991B4A">
      <w:pPr>
        <w:jc w:val="both"/>
      </w:pPr>
    </w:p>
    <w:p w14:paraId="09E5319B" w14:textId="676EE887" w:rsidR="00991B4A" w:rsidRPr="00233B7E" w:rsidRDefault="00991B4A" w:rsidP="00991B4A">
      <w:pPr>
        <w:jc w:val="both"/>
      </w:pPr>
      <w:r w:rsidRPr="00233B7E">
        <w:t xml:space="preserve">7. </w:t>
      </w:r>
      <w:r w:rsidR="007A530C" w:rsidRPr="00233B7E">
        <w:t>"</w:t>
      </w:r>
      <w:proofErr w:type="spellStart"/>
      <w:r w:rsidR="007A530C" w:rsidRPr="00233B7E">
        <w:t>Етра</w:t>
      </w:r>
      <w:proofErr w:type="spellEnd"/>
      <w:r w:rsidR="007A530C" w:rsidRPr="00233B7E">
        <w:t>-Ел" ООД - гр. В. Търново</w:t>
      </w:r>
      <w:r w:rsidR="006E47A8">
        <w:t xml:space="preserve">, </w:t>
      </w:r>
      <w:r w:rsidR="006E47A8" w:rsidRPr="006E47A8">
        <w:t>Вх. №</w:t>
      </w:r>
      <w:r w:rsidR="006E47A8">
        <w:t xml:space="preserve"> </w:t>
      </w:r>
      <w:r w:rsidR="007A530C" w:rsidRPr="00233B7E">
        <w:t>0023-7576 /29.08.2025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0240920D" w14:textId="77777777" w:rsidTr="0073697E">
        <w:tc>
          <w:tcPr>
            <w:tcW w:w="4531" w:type="dxa"/>
          </w:tcPr>
          <w:p w14:paraId="079F69E6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09AE640A" w14:textId="45DF8DCE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59.00</w:t>
            </w:r>
          </w:p>
        </w:tc>
      </w:tr>
    </w:tbl>
    <w:p w14:paraId="589793BF" w14:textId="67696156" w:rsidR="00991B4A" w:rsidRPr="00233B7E" w:rsidRDefault="00991B4A" w:rsidP="00991B4A">
      <w:pPr>
        <w:jc w:val="both"/>
      </w:pPr>
      <w:r w:rsidRPr="00233B7E">
        <w:t xml:space="preserve">Коментар: </w:t>
      </w:r>
      <w:r w:rsidR="005C389E" w:rsidRPr="00233B7E">
        <w:t xml:space="preserve">Проектът е насочен към модернизация на съществуващо работно място за лице с увреждане на опорно-двигателния апарат. Оборудването има логическа връзка с намаляване </w:t>
      </w:r>
      <w:r w:rsidR="004D20FC">
        <w:t>на физическото натоварване на лицето</w:t>
      </w:r>
      <w:r w:rsidR="005C389E" w:rsidRPr="00233B7E">
        <w:t xml:space="preserve">. Формулярът е подробно попълнен, а резултатите са </w:t>
      </w:r>
      <w:r w:rsidR="004D20FC">
        <w:t>реалистични</w:t>
      </w:r>
      <w:r w:rsidR="005C389E" w:rsidRPr="00233B7E">
        <w:t>, но не са количествено измерими. Дейностите са достатъчно ясно описани, бюджетът е коректен.</w:t>
      </w:r>
    </w:p>
    <w:p w14:paraId="28707226" w14:textId="2BA3148E" w:rsidR="00764960" w:rsidRPr="00233B7E" w:rsidRDefault="00991B4A" w:rsidP="00764960">
      <w:pPr>
        <w:jc w:val="both"/>
        <w:rPr>
          <w:lang w:val="en-US" w:eastAsia="en-US"/>
        </w:rPr>
      </w:pPr>
      <w:r w:rsidRPr="00233B7E">
        <w:t>Отпусната субсидия:</w:t>
      </w:r>
      <w:r w:rsidR="00764960" w:rsidRPr="00233B7E">
        <w:t xml:space="preserve"> 20000 лева</w:t>
      </w:r>
      <w:r w:rsidR="00E141F5">
        <w:t>.</w:t>
      </w:r>
    </w:p>
    <w:p w14:paraId="7CDC1499" w14:textId="4769545E" w:rsidR="00991B4A" w:rsidRPr="00233B7E" w:rsidRDefault="00991B4A" w:rsidP="00991B4A">
      <w:pPr>
        <w:jc w:val="both"/>
      </w:pPr>
    </w:p>
    <w:p w14:paraId="5903BF76" w14:textId="3C3FA054" w:rsidR="00991B4A" w:rsidRPr="00233B7E" w:rsidRDefault="00991B4A" w:rsidP="00991B4A">
      <w:pPr>
        <w:jc w:val="both"/>
      </w:pPr>
      <w:r w:rsidRPr="00233B7E">
        <w:t xml:space="preserve">8. </w:t>
      </w:r>
      <w:r w:rsidR="007A530C" w:rsidRPr="00233B7E">
        <w:t>"АТЕ ПЛАСТ" ООД, гр. Стара Загора</w:t>
      </w:r>
      <w:r w:rsidR="006E47A8">
        <w:t xml:space="preserve">, </w:t>
      </w:r>
      <w:r w:rsidR="006E47A8" w:rsidRPr="006E47A8">
        <w:t>Вх. №</w:t>
      </w:r>
      <w:r w:rsidR="007A530C" w:rsidRPr="00233B7E">
        <w:tab/>
        <w:t>0023-7625 /01.09.2025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14C7F567" w14:textId="77777777" w:rsidTr="0073697E">
        <w:tc>
          <w:tcPr>
            <w:tcW w:w="4531" w:type="dxa"/>
          </w:tcPr>
          <w:p w14:paraId="5D5849BF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1F121BF9" w14:textId="7F677077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58.00</w:t>
            </w:r>
          </w:p>
        </w:tc>
      </w:tr>
    </w:tbl>
    <w:p w14:paraId="56FC2F8A" w14:textId="7EB50832" w:rsidR="00991B4A" w:rsidRPr="00233B7E" w:rsidRDefault="00991B4A" w:rsidP="00991B4A">
      <w:pPr>
        <w:jc w:val="both"/>
      </w:pPr>
      <w:r w:rsidRPr="00233B7E">
        <w:t xml:space="preserve">Коментар: </w:t>
      </w:r>
      <w:r w:rsidR="00C611A6" w:rsidRPr="00233B7E">
        <w:t xml:space="preserve">Проектът е насочен към оборудване на ново работно място за лице с увреждане, което се премества </w:t>
      </w:r>
      <w:r w:rsidR="00EC6E90">
        <w:t>на ново работно място</w:t>
      </w:r>
      <w:r w:rsidR="00C611A6" w:rsidRPr="00233B7E">
        <w:t xml:space="preserve">, с цел по-пълноценно включване в дейността на предприятието. Формулярът е сравнително добре попълнен, а предложеното оборудване е обосновано и свързано с нуждата от подобряване на условията на труд и ефективността на работа. Резултатите са насочени към осигуряване на устойчива заетост, макар да липсва количествено изражение. Дейностите са описани </w:t>
      </w:r>
      <w:r w:rsidR="00C611A6" w:rsidRPr="00233B7E">
        <w:lastRenderedPageBreak/>
        <w:t>ясно, бюджетът е коректен, а устойчивостта на заетостта се оценява като добра, с перспектива за дългосрочно задържане на лицето на новата позиция.</w:t>
      </w:r>
    </w:p>
    <w:p w14:paraId="23B8AA8F" w14:textId="39AE9AEE" w:rsidR="00991B4A" w:rsidRPr="00233B7E" w:rsidRDefault="00991B4A" w:rsidP="00991B4A">
      <w:pPr>
        <w:jc w:val="both"/>
      </w:pPr>
      <w:r w:rsidRPr="00233B7E">
        <w:t>Отпусната субсидия:</w:t>
      </w:r>
      <w:r w:rsidR="000C7037" w:rsidRPr="00233B7E">
        <w:t xml:space="preserve"> 19960 лева</w:t>
      </w:r>
      <w:r w:rsidR="00E141F5">
        <w:t>.</w:t>
      </w:r>
    </w:p>
    <w:p w14:paraId="3CBC14C5" w14:textId="5716F4B6" w:rsidR="00991B4A" w:rsidRPr="00233B7E" w:rsidRDefault="00991B4A" w:rsidP="00991B4A">
      <w:pPr>
        <w:jc w:val="both"/>
      </w:pPr>
    </w:p>
    <w:p w14:paraId="50AD0FF4" w14:textId="4EA86BA3" w:rsidR="00991B4A" w:rsidRPr="00233B7E" w:rsidRDefault="00991B4A" w:rsidP="00991B4A">
      <w:pPr>
        <w:jc w:val="both"/>
      </w:pPr>
      <w:r w:rsidRPr="00233B7E">
        <w:t xml:space="preserve">9. </w:t>
      </w:r>
      <w:r w:rsidR="007A530C" w:rsidRPr="00233B7E">
        <w:t>"НТ Мебели" ЕООД</w:t>
      </w:r>
      <w:r w:rsidR="006E47A8">
        <w:t xml:space="preserve">, </w:t>
      </w:r>
      <w:r w:rsidR="006E47A8" w:rsidRPr="006E47A8">
        <w:t>Вх. №</w:t>
      </w:r>
      <w:r w:rsidR="006E47A8">
        <w:t xml:space="preserve"> </w:t>
      </w:r>
      <w:r w:rsidR="007A530C" w:rsidRPr="00233B7E">
        <w:t>0023-7612 /01.09.2025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33747EA3" w14:textId="77777777" w:rsidTr="0073697E">
        <w:tc>
          <w:tcPr>
            <w:tcW w:w="4531" w:type="dxa"/>
          </w:tcPr>
          <w:p w14:paraId="2D3835ED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607995CB" w14:textId="6ED0360F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55.00</w:t>
            </w:r>
          </w:p>
        </w:tc>
      </w:tr>
    </w:tbl>
    <w:p w14:paraId="7FEAFD9D" w14:textId="29A28E04" w:rsidR="00991B4A" w:rsidRPr="00233B7E" w:rsidRDefault="00991B4A" w:rsidP="00991B4A">
      <w:pPr>
        <w:jc w:val="both"/>
      </w:pPr>
      <w:r w:rsidRPr="00233B7E">
        <w:t xml:space="preserve">Коментар: </w:t>
      </w:r>
      <w:r w:rsidR="00C338ED">
        <w:t>Проектът</w:t>
      </w:r>
      <w:r w:rsidR="005C389E" w:rsidRPr="00233B7E">
        <w:t xml:space="preserve"> цели подобряване на условията на труд за лице с увреждане със съответните функционални дефицити. Предложеното оборудване има общо</w:t>
      </w:r>
      <w:r w:rsidR="002D03AF" w:rsidRPr="00233B7E">
        <w:t>-</w:t>
      </w:r>
      <w:r w:rsidR="005C389E" w:rsidRPr="00233B7E">
        <w:t>функционален характер и може да има положите</w:t>
      </w:r>
      <w:r w:rsidR="00C338ED">
        <w:t>лен ефект върху работната среда</w:t>
      </w:r>
      <w:r w:rsidR="00F42327">
        <w:t>. Д</w:t>
      </w:r>
      <w:r w:rsidR="005C389E" w:rsidRPr="00233B7E">
        <w:t xml:space="preserve">ейностите са попълнени </w:t>
      </w:r>
      <w:r w:rsidR="00C338ED">
        <w:t>доста схематично</w:t>
      </w:r>
      <w:r w:rsidR="005C389E" w:rsidRPr="00233B7E">
        <w:t>. Бюджетът е коректен.</w:t>
      </w:r>
    </w:p>
    <w:p w14:paraId="7510769A" w14:textId="2890A43B" w:rsidR="00991B4A" w:rsidRPr="00233B7E" w:rsidRDefault="00991B4A" w:rsidP="00991B4A">
      <w:pPr>
        <w:jc w:val="both"/>
      </w:pPr>
      <w:r w:rsidRPr="00233B7E">
        <w:t>Отпусната субсидия:</w:t>
      </w:r>
      <w:r w:rsidR="00C06AC1" w:rsidRPr="00233B7E">
        <w:t xml:space="preserve"> 20000 лева</w:t>
      </w:r>
      <w:r w:rsidR="00E141F5">
        <w:t>.</w:t>
      </w:r>
    </w:p>
    <w:p w14:paraId="26B6DF9B" w14:textId="77777777" w:rsidR="00991B4A" w:rsidRPr="00233B7E" w:rsidRDefault="00991B4A" w:rsidP="00991B4A">
      <w:pPr>
        <w:jc w:val="both"/>
      </w:pPr>
    </w:p>
    <w:p w14:paraId="13E5ED14" w14:textId="2BC6226B" w:rsidR="00991B4A" w:rsidRPr="00233B7E" w:rsidRDefault="00991B4A" w:rsidP="00991B4A">
      <w:pPr>
        <w:jc w:val="both"/>
      </w:pPr>
      <w:r w:rsidRPr="00233B7E">
        <w:t xml:space="preserve">10. </w:t>
      </w:r>
      <w:r w:rsidR="007A530C" w:rsidRPr="00233B7E">
        <w:t>"</w:t>
      </w:r>
      <w:proofErr w:type="spellStart"/>
      <w:r w:rsidR="007A530C" w:rsidRPr="00233B7E">
        <w:t>Би</w:t>
      </w:r>
      <w:proofErr w:type="spellEnd"/>
      <w:r w:rsidR="007A530C" w:rsidRPr="00233B7E">
        <w:t xml:space="preserve"> </w:t>
      </w:r>
      <w:proofErr w:type="spellStart"/>
      <w:r w:rsidR="007A530C" w:rsidRPr="00233B7E">
        <w:t>Еф</w:t>
      </w:r>
      <w:proofErr w:type="spellEnd"/>
      <w:r w:rsidR="007A530C" w:rsidRPr="00233B7E">
        <w:t xml:space="preserve"> </w:t>
      </w:r>
      <w:proofErr w:type="spellStart"/>
      <w:r w:rsidR="007A530C" w:rsidRPr="00233B7E">
        <w:t>Менидж</w:t>
      </w:r>
      <w:proofErr w:type="spellEnd"/>
      <w:r w:rsidR="007A530C" w:rsidRPr="00233B7E">
        <w:t>" ЕООД</w:t>
      </w:r>
      <w:r w:rsidR="007A530C" w:rsidRPr="00233B7E">
        <w:tab/>
      </w:r>
      <w:r w:rsidR="00863384">
        <w:t xml:space="preserve">, </w:t>
      </w:r>
      <w:r w:rsidR="00863384" w:rsidRPr="00863384">
        <w:t xml:space="preserve">Вх. № </w:t>
      </w:r>
      <w:r w:rsidR="007A530C" w:rsidRPr="00233B7E">
        <w:t>0023-7698 /02.09.2025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140CFE04" w14:textId="77777777" w:rsidTr="0073697E">
        <w:tc>
          <w:tcPr>
            <w:tcW w:w="4531" w:type="dxa"/>
          </w:tcPr>
          <w:p w14:paraId="05EAF8E4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225AE4EC" w14:textId="477FFEF9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52.00</w:t>
            </w:r>
          </w:p>
        </w:tc>
      </w:tr>
    </w:tbl>
    <w:p w14:paraId="04AD98C6" w14:textId="7321DB03" w:rsidR="00991B4A" w:rsidRPr="00233B7E" w:rsidRDefault="00991B4A" w:rsidP="00991B4A">
      <w:pPr>
        <w:jc w:val="both"/>
      </w:pPr>
      <w:r w:rsidRPr="00233B7E">
        <w:t xml:space="preserve">Коментар: </w:t>
      </w:r>
      <w:r w:rsidR="005A41FB" w:rsidRPr="00233B7E">
        <w:t xml:space="preserve">Проектът е добре структуриран и демонстрира връзка между предложеното оборудване и здравословното състояние на лицето. Формулярът е коректно попълнен, макар на места да се отклонява от формалните изисквания. Резултатите са описани в общ план, но отразяват реалистично очакваното подобрение в условията на труд. Бюджетът е ясен, </w:t>
      </w:r>
      <w:r w:rsidR="00F42327">
        <w:t>но има и завишени</w:t>
      </w:r>
      <w:r w:rsidR="005A41FB" w:rsidRPr="00233B7E">
        <w:t xml:space="preserve"> стойности, които</w:t>
      </w:r>
      <w:r w:rsidR="005A5131" w:rsidRPr="00233B7E">
        <w:t xml:space="preserve"> се редуцира</w:t>
      </w:r>
      <w:r w:rsidR="00F42327">
        <w:t>т</w:t>
      </w:r>
      <w:r w:rsidR="005A5131" w:rsidRPr="00233B7E">
        <w:t xml:space="preserve"> както следва – отпадат диоптричните очила, защото </w:t>
      </w:r>
      <w:r w:rsidR="00F42327">
        <w:t>са лично помощно средство, а цената на лаптопа</w:t>
      </w:r>
      <w:r w:rsidR="005A5131" w:rsidRPr="00233B7E">
        <w:t xml:space="preserve"> се редуцира</w:t>
      </w:r>
      <w:r w:rsidR="00F42327">
        <w:t>, защото няма убедителна аргументация за нуждата от такова скъпо устройство</w:t>
      </w:r>
      <w:r w:rsidR="005A41FB" w:rsidRPr="00233B7E">
        <w:t>. Устойчивостта на заетостта е гарантирана чрез индивидуалната ангажираност на лицето и създадените подходящи условия за дългосрочна работа.</w:t>
      </w:r>
    </w:p>
    <w:p w14:paraId="12CAA0ED" w14:textId="4F761047" w:rsidR="00991B4A" w:rsidRPr="00233B7E" w:rsidRDefault="00991B4A" w:rsidP="00991B4A">
      <w:pPr>
        <w:jc w:val="both"/>
      </w:pPr>
      <w:r w:rsidRPr="00233B7E">
        <w:t>Отпусната субсидия:</w:t>
      </w:r>
      <w:r w:rsidR="005A5131" w:rsidRPr="00233B7E">
        <w:t xml:space="preserve"> 10733.40 лева</w:t>
      </w:r>
      <w:r w:rsidR="00E141F5">
        <w:t>.</w:t>
      </w:r>
    </w:p>
    <w:p w14:paraId="369FD77D" w14:textId="6DCF95E5" w:rsidR="00991B4A" w:rsidRPr="00233B7E" w:rsidRDefault="00991B4A" w:rsidP="00571ECE">
      <w:pPr>
        <w:jc w:val="both"/>
      </w:pPr>
    </w:p>
    <w:p w14:paraId="5C33BDA5" w14:textId="7504454C" w:rsidR="00991B4A" w:rsidRPr="00233B7E" w:rsidRDefault="00991B4A" w:rsidP="00991B4A">
      <w:pPr>
        <w:jc w:val="both"/>
      </w:pPr>
      <w:r w:rsidRPr="00233B7E">
        <w:t xml:space="preserve">11. </w:t>
      </w:r>
      <w:r w:rsidR="007A530C" w:rsidRPr="00233B7E">
        <w:t>Регионална народна библиотека "Иван Вазов"</w:t>
      </w:r>
      <w:r w:rsidR="00863384">
        <w:t xml:space="preserve">, </w:t>
      </w:r>
      <w:r w:rsidR="00863384" w:rsidRPr="00863384">
        <w:t>Вх. №</w:t>
      </w:r>
      <w:r w:rsidR="00863384">
        <w:t xml:space="preserve"> </w:t>
      </w:r>
      <w:r w:rsidR="007A530C" w:rsidRPr="00233B7E">
        <w:t>0023-7641 /01.09.2025</w:t>
      </w:r>
      <w:r w:rsidR="00E141F5" w:rsidRPr="00E141F5">
        <w:t xml:space="preserve"> 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F0B1E" w:rsidRPr="00233B7E" w14:paraId="55548041" w14:textId="77777777" w:rsidTr="0073697E">
        <w:tc>
          <w:tcPr>
            <w:tcW w:w="4531" w:type="dxa"/>
          </w:tcPr>
          <w:p w14:paraId="58B0B53C" w14:textId="77777777" w:rsidR="005F0B1E" w:rsidRPr="00233B7E" w:rsidRDefault="005F0B1E" w:rsidP="005F0B1E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0E25A5C0" w14:textId="3E23A4DF" w:rsidR="005F0B1E" w:rsidRPr="00233B7E" w:rsidRDefault="005F0B1E" w:rsidP="005F0B1E">
            <w:pPr>
              <w:jc w:val="center"/>
            </w:pPr>
            <w:r w:rsidRPr="00233B7E">
              <w:rPr>
                <w:b/>
                <w:bCs/>
                <w:color w:val="000000"/>
              </w:rPr>
              <w:t>50.00</w:t>
            </w:r>
          </w:p>
        </w:tc>
      </w:tr>
    </w:tbl>
    <w:p w14:paraId="0342BA5A" w14:textId="4AD2637C" w:rsidR="00991B4A" w:rsidRPr="00233B7E" w:rsidRDefault="00991B4A" w:rsidP="00991B4A">
      <w:pPr>
        <w:jc w:val="both"/>
      </w:pPr>
      <w:r w:rsidRPr="00233B7E">
        <w:t xml:space="preserve">Коментар: </w:t>
      </w:r>
      <w:r w:rsidR="00675672" w:rsidRPr="00233B7E">
        <w:t>Проектът предвижда адаптиране на 12 съществуващи работни места в библиотека</w:t>
      </w:r>
      <w:r w:rsidR="00510BE6">
        <w:t>,</w:t>
      </w:r>
      <w:r w:rsidR="00675672" w:rsidRPr="00233B7E">
        <w:t xml:space="preserve"> за служители с различни видове увреждания. За част от позициите, като библиотекари и служители с двигателни и сърдечни заболявания, връзката между оборудването  и функционалните дефицити е добре аргументирана и логична. При други длъжности аргументацията е </w:t>
      </w:r>
      <w:r w:rsidR="00510BE6">
        <w:t>по-обща и не напълно убедителна</w:t>
      </w:r>
      <w:r w:rsidR="00675672" w:rsidRPr="00233B7E">
        <w:t xml:space="preserve">. Формулярът е сравнително добре попълнен, а дейностите са подробно представени. Бюджетът </w:t>
      </w:r>
      <w:r w:rsidR="00510BE6">
        <w:t>трябв</w:t>
      </w:r>
      <w:r w:rsidR="007C13B4" w:rsidRPr="00233B7E">
        <w:t>а да бъде редуциран с</w:t>
      </w:r>
      <w:r w:rsidR="00675672" w:rsidRPr="00233B7E">
        <w:t xml:space="preserve"> някои нерелевантни позиции</w:t>
      </w:r>
      <w:r w:rsidR="00510BE6">
        <w:t>. Отпада р</w:t>
      </w:r>
      <w:r w:rsidR="007C13B4" w:rsidRPr="00233B7E">
        <w:t>аботно място Л</w:t>
      </w:r>
      <w:r w:rsidR="00510BE6">
        <w:t xml:space="preserve">, защото </w:t>
      </w:r>
      <w:r w:rsidR="007C13B4" w:rsidRPr="00233B7E">
        <w:t>лице</w:t>
      </w:r>
      <w:r w:rsidR="00510BE6">
        <w:t>то е</w:t>
      </w:r>
      <w:r w:rsidR="007C13B4" w:rsidRPr="00233B7E">
        <w:t xml:space="preserve"> </w:t>
      </w:r>
      <w:r w:rsidR="00510BE6">
        <w:t>навършило</w:t>
      </w:r>
      <w:r w:rsidR="007C13B4" w:rsidRPr="00233B7E">
        <w:t xml:space="preserve"> пенсионна възраст</w:t>
      </w:r>
      <w:r w:rsidR="00510BE6">
        <w:t>. Работно място А –</w:t>
      </w:r>
      <w:r w:rsidR="007C13B4" w:rsidRPr="00233B7E">
        <w:t xml:space="preserve"> </w:t>
      </w:r>
      <w:r w:rsidR="00510BE6">
        <w:t xml:space="preserve">цената на </w:t>
      </w:r>
      <w:r w:rsidR="007C13B4" w:rsidRPr="00233B7E">
        <w:t>монитор</w:t>
      </w:r>
      <w:r w:rsidR="00510BE6">
        <w:t>а се редуцира</w:t>
      </w:r>
      <w:r w:rsidR="007C13B4" w:rsidRPr="00233B7E">
        <w:t xml:space="preserve"> </w:t>
      </w:r>
      <w:r w:rsidR="00607B23">
        <w:t>с 4180 лв.</w:t>
      </w:r>
      <w:r w:rsidR="00510BE6">
        <w:t xml:space="preserve"> Работно място</w:t>
      </w:r>
      <w:r w:rsidR="007C13B4" w:rsidRPr="00233B7E">
        <w:t xml:space="preserve"> В </w:t>
      </w:r>
      <w:r w:rsidR="00510BE6">
        <w:t xml:space="preserve">– остават само по един брой транспортна количка, </w:t>
      </w:r>
      <w:proofErr w:type="spellStart"/>
      <w:r w:rsidR="00607B23">
        <w:t>пречиствател</w:t>
      </w:r>
      <w:proofErr w:type="spellEnd"/>
      <w:r w:rsidR="00607B23">
        <w:t xml:space="preserve">, прахосмукачка. </w:t>
      </w:r>
      <w:r w:rsidR="00510BE6">
        <w:t>Работно мяс</w:t>
      </w:r>
      <w:r w:rsidR="00607B23">
        <w:t>то З</w:t>
      </w:r>
      <w:r w:rsidR="00510BE6">
        <w:t xml:space="preserve"> – отпадат очила</w:t>
      </w:r>
      <w:r w:rsidR="00607B23">
        <w:t>та</w:t>
      </w:r>
      <w:r w:rsidR="00510BE6">
        <w:t>, з</w:t>
      </w:r>
      <w:r w:rsidR="004470CE">
        <w:t>ащото са лично помощно средство</w:t>
      </w:r>
      <w:r w:rsidR="00607B23">
        <w:t>. Работно място Г –</w:t>
      </w:r>
      <w:r w:rsidR="005A5131" w:rsidRPr="00233B7E">
        <w:t xml:space="preserve"> </w:t>
      </w:r>
      <w:r w:rsidR="00607B23">
        <w:t>отпадат три стола в портиерна и диван.</w:t>
      </w:r>
      <w:r w:rsidR="00675672" w:rsidRPr="00233B7E">
        <w:t xml:space="preserve"> </w:t>
      </w:r>
      <w:r w:rsidR="004470CE">
        <w:t>Работно място К – отпада осветление в коридор. Работно място М – отпада слухов апарат, защото е</w:t>
      </w:r>
      <w:r w:rsidR="004470CE" w:rsidRPr="004470CE">
        <w:t xml:space="preserve"> лично помощно средство</w:t>
      </w:r>
      <w:r w:rsidR="004470CE">
        <w:t>, а не оборудване.</w:t>
      </w:r>
      <w:r w:rsidR="004470CE" w:rsidRPr="004470CE">
        <w:t xml:space="preserve"> </w:t>
      </w:r>
      <w:r w:rsidR="007C13B4" w:rsidRPr="00233B7E">
        <w:t>У</w:t>
      </w:r>
      <w:r w:rsidR="00675672" w:rsidRPr="00233B7E">
        <w:t>стойчивостта на заетостта е гарантирана от институционалния характер на кандидата и наличието на постоянни трудови договори.</w:t>
      </w:r>
    </w:p>
    <w:p w14:paraId="4FB667E7" w14:textId="588B98C0" w:rsidR="00991B4A" w:rsidRPr="00233B7E" w:rsidRDefault="00991B4A" w:rsidP="00571ECE">
      <w:pPr>
        <w:jc w:val="both"/>
      </w:pPr>
      <w:r w:rsidRPr="00233B7E">
        <w:t>Отпусната субсидия:</w:t>
      </w:r>
      <w:r w:rsidR="00365940">
        <w:t xml:space="preserve"> 42573,2</w:t>
      </w:r>
      <w:r w:rsidR="00DF363D">
        <w:t>0</w:t>
      </w:r>
      <w:r w:rsidR="00E141F5">
        <w:t xml:space="preserve"> лева.</w:t>
      </w:r>
    </w:p>
    <w:p w14:paraId="762A3A10" w14:textId="77777777" w:rsidR="002D03AF" w:rsidRPr="00233B7E" w:rsidRDefault="002D03AF" w:rsidP="00571ECE">
      <w:pPr>
        <w:jc w:val="both"/>
      </w:pPr>
    </w:p>
    <w:p w14:paraId="7F1327A2" w14:textId="67D48B50" w:rsidR="00991B4A" w:rsidRPr="00233B7E" w:rsidRDefault="00991B4A" w:rsidP="00991B4A">
      <w:pPr>
        <w:jc w:val="both"/>
      </w:pPr>
      <w:r w:rsidRPr="00233B7E">
        <w:t xml:space="preserve">12. </w:t>
      </w:r>
      <w:r w:rsidR="007A530C" w:rsidRPr="00233B7E">
        <w:t>"МБАЛ Мездра" ЕООД - гр. Мездра</w:t>
      </w:r>
      <w:r w:rsidR="00863384">
        <w:t xml:space="preserve">, </w:t>
      </w:r>
      <w:r w:rsidR="00863384" w:rsidRPr="00863384">
        <w:t>Вх. №</w:t>
      </w:r>
      <w:r w:rsidR="007A530C" w:rsidRPr="00233B7E">
        <w:tab/>
        <w:t>0023-7594 /29.08.2025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7BDFD8B9" w14:textId="77777777" w:rsidTr="0073697E">
        <w:tc>
          <w:tcPr>
            <w:tcW w:w="4531" w:type="dxa"/>
          </w:tcPr>
          <w:p w14:paraId="7959FAAD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0BF2C798" w14:textId="583FE370" w:rsidR="007A530C" w:rsidRPr="00233B7E" w:rsidRDefault="007A530C" w:rsidP="007A530C">
            <w:pPr>
              <w:jc w:val="center"/>
            </w:pPr>
            <w:r w:rsidRPr="00233B7E">
              <w:rPr>
                <w:b/>
                <w:bCs/>
                <w:color w:val="000000"/>
              </w:rPr>
              <w:t>49.67</w:t>
            </w:r>
          </w:p>
        </w:tc>
      </w:tr>
    </w:tbl>
    <w:p w14:paraId="236CBB95" w14:textId="793F348B" w:rsidR="00991B4A" w:rsidRPr="00233B7E" w:rsidRDefault="00991B4A" w:rsidP="00991B4A">
      <w:pPr>
        <w:jc w:val="both"/>
      </w:pPr>
      <w:r w:rsidRPr="00233B7E">
        <w:t xml:space="preserve">Коментар: </w:t>
      </w:r>
      <w:r w:rsidR="005C389E" w:rsidRPr="00233B7E">
        <w:t xml:space="preserve">Проектът е насочен към адаптиране на различни работни места в здравно заведение за служители с </w:t>
      </w:r>
      <w:r w:rsidR="00F10600">
        <w:t xml:space="preserve">различни </w:t>
      </w:r>
      <w:r w:rsidR="005C389E" w:rsidRPr="00233B7E">
        <w:t>увреждания. При част от позициите е налице убедителна връзка между здравословното състояние и предложеното оборудване, докато при други аргументацията остава по-обща и недостатъчно индивидуализирана. Форм</w:t>
      </w:r>
      <w:r w:rsidR="00F10600">
        <w:t>улярът е попълнен подробно, на места с излишна информация. Р</w:t>
      </w:r>
      <w:r w:rsidR="005C389E" w:rsidRPr="00233B7E">
        <w:t>езултатите са представени неясно. Дейностите са добр</w:t>
      </w:r>
      <w:r w:rsidR="00F10600">
        <w:t>е описани, бюджетът е точен. У</w:t>
      </w:r>
      <w:r w:rsidR="005C389E" w:rsidRPr="00233B7E">
        <w:t>стойчивостта се основава на институ</w:t>
      </w:r>
      <w:r w:rsidR="00E74131">
        <w:t>ционалния характер на кандидата</w:t>
      </w:r>
      <w:r w:rsidR="005C389E" w:rsidRPr="00233B7E">
        <w:t>.</w:t>
      </w:r>
    </w:p>
    <w:p w14:paraId="5DF92D0B" w14:textId="38D9205A" w:rsidR="00E03AB9" w:rsidRPr="00233B7E" w:rsidRDefault="00991B4A" w:rsidP="00E03AB9">
      <w:pPr>
        <w:jc w:val="both"/>
      </w:pPr>
      <w:r w:rsidRPr="00233B7E">
        <w:lastRenderedPageBreak/>
        <w:t>Отпусната субсидия:</w:t>
      </w:r>
      <w:r w:rsidR="00E03AB9" w:rsidRPr="00233B7E">
        <w:t xml:space="preserve"> 218840 лева</w:t>
      </w:r>
      <w:r w:rsidR="00E141F5">
        <w:t>.</w:t>
      </w:r>
    </w:p>
    <w:p w14:paraId="0517DA02" w14:textId="2F33B236" w:rsidR="00991B4A" w:rsidRPr="00233B7E" w:rsidRDefault="00991B4A" w:rsidP="00571ECE">
      <w:pPr>
        <w:jc w:val="both"/>
      </w:pPr>
    </w:p>
    <w:p w14:paraId="18B5A668" w14:textId="1025244F" w:rsidR="00991B4A" w:rsidRPr="00233B7E" w:rsidRDefault="00991B4A" w:rsidP="00991B4A">
      <w:pPr>
        <w:jc w:val="both"/>
      </w:pPr>
      <w:r w:rsidRPr="00233B7E">
        <w:t xml:space="preserve">13. </w:t>
      </w:r>
      <w:r w:rsidR="007A530C" w:rsidRPr="00233B7E">
        <w:t>"МБАЛ Луковит" ЕООД</w:t>
      </w:r>
      <w:r w:rsidR="00863384">
        <w:t xml:space="preserve">, </w:t>
      </w:r>
      <w:r w:rsidR="00863384" w:rsidRPr="00863384">
        <w:t>Вх. №</w:t>
      </w:r>
      <w:r w:rsidR="00863384">
        <w:t xml:space="preserve"> </w:t>
      </w:r>
      <w:r w:rsidR="007A530C" w:rsidRPr="00233B7E">
        <w:t>0023-7696 /02.09.2025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2C3902A4" w14:textId="77777777" w:rsidTr="0073697E">
        <w:tc>
          <w:tcPr>
            <w:tcW w:w="4531" w:type="dxa"/>
          </w:tcPr>
          <w:p w14:paraId="68F43094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7AF88CA8" w14:textId="0B0C6736" w:rsidR="007A530C" w:rsidRPr="00233B7E" w:rsidRDefault="007A530C" w:rsidP="007A530C">
            <w:pPr>
              <w:jc w:val="center"/>
            </w:pPr>
            <w:r w:rsidRPr="00233B7E">
              <w:rPr>
                <w:b/>
                <w:bCs/>
                <w:color w:val="000000"/>
              </w:rPr>
              <w:t>46.33</w:t>
            </w:r>
          </w:p>
        </w:tc>
      </w:tr>
    </w:tbl>
    <w:p w14:paraId="22271FED" w14:textId="77777777" w:rsidR="00991B4A" w:rsidRPr="00233B7E" w:rsidRDefault="00991B4A" w:rsidP="00991B4A">
      <w:pPr>
        <w:jc w:val="both"/>
      </w:pPr>
    </w:p>
    <w:p w14:paraId="7B0021D1" w14:textId="7B0CAEAA" w:rsidR="00991B4A" w:rsidRPr="00863384" w:rsidRDefault="00991B4A" w:rsidP="00991B4A">
      <w:pPr>
        <w:jc w:val="both"/>
        <w:rPr>
          <w:lang w:val="en-US"/>
        </w:rPr>
      </w:pPr>
      <w:r w:rsidRPr="00233B7E">
        <w:t xml:space="preserve">Коментар: </w:t>
      </w:r>
      <w:r w:rsidR="000276D3" w:rsidRPr="00233B7E">
        <w:t xml:space="preserve">Проектът е цялостно добре структуриран, като при повечето работни места е постигната убедителна връзка между уврежданията и предложеното оборудване. Бюджетът е ясен, формулярът е попълнен задоволително, а устойчивостта на заетостта се оценява като гарантирана предвид </w:t>
      </w:r>
      <w:r w:rsidR="006B2BDB">
        <w:t>институционалния характер</w:t>
      </w:r>
      <w:r w:rsidR="000276D3" w:rsidRPr="00233B7E">
        <w:t xml:space="preserve"> на кандидата.</w:t>
      </w:r>
    </w:p>
    <w:p w14:paraId="4F1E446A" w14:textId="4B3F6934" w:rsidR="00991B4A" w:rsidRPr="00233B7E" w:rsidRDefault="00991B4A" w:rsidP="00991B4A">
      <w:pPr>
        <w:jc w:val="both"/>
      </w:pPr>
      <w:r w:rsidRPr="00233B7E">
        <w:t>Отпусната субсидия:</w:t>
      </w:r>
      <w:r w:rsidR="006D43B5" w:rsidRPr="00233B7E">
        <w:t xml:space="preserve"> 81880 лева</w:t>
      </w:r>
      <w:r w:rsidR="00E141F5">
        <w:t>.</w:t>
      </w:r>
    </w:p>
    <w:p w14:paraId="2264E65B" w14:textId="415E9DDC" w:rsidR="00991B4A" w:rsidRPr="00233B7E" w:rsidRDefault="00991B4A" w:rsidP="00571ECE">
      <w:pPr>
        <w:jc w:val="both"/>
      </w:pPr>
    </w:p>
    <w:p w14:paraId="6A55E46B" w14:textId="11CA3381" w:rsidR="00991B4A" w:rsidRPr="00233B7E" w:rsidRDefault="00991B4A" w:rsidP="00991B4A">
      <w:pPr>
        <w:jc w:val="both"/>
      </w:pPr>
      <w:r w:rsidRPr="00233B7E">
        <w:t xml:space="preserve">14. </w:t>
      </w:r>
      <w:r w:rsidR="007A530C" w:rsidRPr="00233B7E">
        <w:t>"</w:t>
      </w:r>
      <w:proofErr w:type="spellStart"/>
      <w:r w:rsidR="007A530C" w:rsidRPr="00233B7E">
        <w:t>Ибикус</w:t>
      </w:r>
      <w:proofErr w:type="spellEnd"/>
      <w:r w:rsidR="007A530C" w:rsidRPr="00233B7E">
        <w:t>" ЕООД</w:t>
      </w:r>
      <w:r w:rsidR="00863384">
        <w:t xml:space="preserve">, </w:t>
      </w:r>
      <w:r w:rsidR="00863384" w:rsidRPr="00863384">
        <w:t>Вх. №</w:t>
      </w:r>
      <w:r w:rsidR="007A530C" w:rsidRPr="00233B7E">
        <w:tab/>
        <w:t>0023-7289 /20.08.2025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360B35CE" w14:textId="77777777" w:rsidTr="0073697E">
        <w:tc>
          <w:tcPr>
            <w:tcW w:w="4531" w:type="dxa"/>
          </w:tcPr>
          <w:p w14:paraId="375A2086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center"/>
          </w:tcPr>
          <w:p w14:paraId="179E7C17" w14:textId="41EA91CC" w:rsidR="007A530C" w:rsidRPr="00233B7E" w:rsidRDefault="007A530C" w:rsidP="007A530C">
            <w:pPr>
              <w:jc w:val="center"/>
            </w:pPr>
            <w:r w:rsidRPr="00233B7E">
              <w:rPr>
                <w:b/>
                <w:bCs/>
                <w:color w:val="000000"/>
              </w:rPr>
              <w:t>44.67</w:t>
            </w:r>
          </w:p>
        </w:tc>
      </w:tr>
    </w:tbl>
    <w:p w14:paraId="60AF3781" w14:textId="5E3D5335" w:rsidR="00991B4A" w:rsidRPr="00233B7E" w:rsidRDefault="00991B4A" w:rsidP="00991B4A">
      <w:pPr>
        <w:jc w:val="both"/>
      </w:pPr>
      <w:r w:rsidRPr="00233B7E">
        <w:t xml:space="preserve">Коментар: </w:t>
      </w:r>
      <w:r w:rsidR="003D40C8" w:rsidRPr="00233B7E">
        <w:t>Проектът е насочен към модернизация на съществуващо работно място в малко дружество, къд</w:t>
      </w:r>
      <w:r w:rsidR="00EB41F4">
        <w:t>ето работи едно лице с увреждания. Предвиденото за закупуване</w:t>
      </w:r>
      <w:r w:rsidR="003D40C8" w:rsidRPr="00233B7E">
        <w:t xml:space="preserve"> </w:t>
      </w:r>
      <w:r w:rsidR="00EB41F4">
        <w:t>оборудване има</w:t>
      </w:r>
      <w:r w:rsidR="003D40C8" w:rsidRPr="00233B7E">
        <w:t xml:space="preserve"> релевантна връзка с преодоляване на функционалните дефицити. Формулярът е ясен, макар и схематичен, а очакваните резултати са реалистично описани. Дейностите частично </w:t>
      </w:r>
      <w:r w:rsidR="00EB41F4">
        <w:t>повтарят описанието на активите. Б</w:t>
      </w:r>
      <w:r w:rsidR="003D40C8" w:rsidRPr="00233B7E">
        <w:t>юджетът е коректен</w:t>
      </w:r>
      <w:r w:rsidR="00EB41F4">
        <w:t>, но следва да отпаднат някои</w:t>
      </w:r>
      <w:r w:rsidR="003D40C8" w:rsidRPr="00233B7E">
        <w:t xml:space="preserve"> </w:t>
      </w:r>
      <w:r w:rsidR="00EB41F4">
        <w:t>нерелевантни</w:t>
      </w:r>
      <w:r w:rsidR="003D40C8" w:rsidRPr="00233B7E">
        <w:t xml:space="preserve"> разходи (кафеавтомат</w:t>
      </w:r>
      <w:r w:rsidR="00CF3B12" w:rsidRPr="00233B7E">
        <w:rPr>
          <w:lang w:val="en-US"/>
        </w:rPr>
        <w:t xml:space="preserve"> </w:t>
      </w:r>
      <w:r w:rsidR="003D40C8" w:rsidRPr="00233B7E">
        <w:t>и креслата). Устойчивостта на заетостта зависи от развитието на бизнеса, което потенциално може да я ограничи в дългосрочен план.</w:t>
      </w:r>
    </w:p>
    <w:p w14:paraId="3CF14726" w14:textId="6F1A949C" w:rsidR="00991B4A" w:rsidRPr="00233B7E" w:rsidRDefault="00991B4A" w:rsidP="00991B4A">
      <w:pPr>
        <w:jc w:val="both"/>
      </w:pPr>
      <w:r w:rsidRPr="00233B7E">
        <w:t>Отпусната субсидия:</w:t>
      </w:r>
      <w:r w:rsidR="0011596C">
        <w:rPr>
          <w:lang w:val="en-US"/>
        </w:rPr>
        <w:t xml:space="preserve"> 8</w:t>
      </w:r>
      <w:r w:rsidR="0011596C">
        <w:t>035,97</w:t>
      </w:r>
      <w:r w:rsidR="00FE0275" w:rsidRPr="00233B7E">
        <w:rPr>
          <w:lang w:val="en-US"/>
        </w:rPr>
        <w:t xml:space="preserve"> </w:t>
      </w:r>
      <w:r w:rsidR="00FE0275" w:rsidRPr="00233B7E">
        <w:t>лева</w:t>
      </w:r>
      <w:r w:rsidR="00E141F5">
        <w:t>.</w:t>
      </w:r>
    </w:p>
    <w:p w14:paraId="01FE6D59" w14:textId="69EEA130" w:rsidR="00991B4A" w:rsidRPr="00233B7E" w:rsidRDefault="00991B4A" w:rsidP="00571ECE">
      <w:pPr>
        <w:jc w:val="both"/>
      </w:pPr>
    </w:p>
    <w:p w14:paraId="3727FE0B" w14:textId="77777777" w:rsidR="00C33F3E" w:rsidRPr="00233B7E" w:rsidRDefault="00C33F3E" w:rsidP="00571ECE">
      <w:pPr>
        <w:jc w:val="both"/>
        <w:rPr>
          <w:b/>
        </w:rPr>
      </w:pPr>
      <w:r w:rsidRPr="00233B7E">
        <w:rPr>
          <w:b/>
        </w:rPr>
        <w:t>ІІ. Проекти, които се предлага да не бъдат финансирани, поради получен под изискуемия на Методиката минимален брой точки.</w:t>
      </w:r>
    </w:p>
    <w:p w14:paraId="634983F3" w14:textId="6704559E" w:rsidR="00C33F3E" w:rsidRPr="00233B7E" w:rsidRDefault="00C33F3E" w:rsidP="00571ECE">
      <w:pPr>
        <w:jc w:val="both"/>
      </w:pPr>
    </w:p>
    <w:p w14:paraId="5172035B" w14:textId="185A443D" w:rsidR="00991B4A" w:rsidRPr="00233B7E" w:rsidRDefault="00991B4A" w:rsidP="00991B4A">
      <w:pPr>
        <w:jc w:val="both"/>
      </w:pPr>
      <w:r w:rsidRPr="00233B7E">
        <w:t xml:space="preserve">1. </w:t>
      </w:r>
      <w:r w:rsidR="008D6165" w:rsidRPr="00233B7E">
        <w:t>Районна кол</w:t>
      </w:r>
      <w:r w:rsidR="009F0F83">
        <w:t>егия на БЛС</w:t>
      </w:r>
      <w:r w:rsidR="00863384">
        <w:t xml:space="preserve"> – </w:t>
      </w:r>
      <w:r w:rsidR="008D6165" w:rsidRPr="00233B7E">
        <w:t>Монтана</w:t>
      </w:r>
      <w:r w:rsidR="00863384">
        <w:t>,</w:t>
      </w:r>
      <w:r w:rsidR="00863384" w:rsidRPr="00863384">
        <w:t xml:space="preserve"> </w:t>
      </w:r>
      <w:r w:rsidR="00863384">
        <w:t xml:space="preserve">Вх. № </w:t>
      </w:r>
      <w:r w:rsidR="008D6165" w:rsidRPr="00233B7E">
        <w:t>0023-7626 /01.09.2025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0394EBA8" w14:textId="77777777" w:rsidTr="0073697E">
        <w:tc>
          <w:tcPr>
            <w:tcW w:w="4531" w:type="dxa"/>
          </w:tcPr>
          <w:p w14:paraId="53F44EA4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</w:tcPr>
          <w:p w14:paraId="5E79D95F" w14:textId="48772DF7" w:rsidR="007A530C" w:rsidRPr="00233B7E" w:rsidRDefault="007A530C" w:rsidP="007A530C">
            <w:pPr>
              <w:jc w:val="center"/>
              <w:rPr>
                <w:b/>
              </w:rPr>
            </w:pPr>
            <w:r w:rsidRPr="00233B7E">
              <w:rPr>
                <w:b/>
              </w:rPr>
              <w:t>43.33</w:t>
            </w:r>
          </w:p>
        </w:tc>
      </w:tr>
    </w:tbl>
    <w:p w14:paraId="2AC2701A" w14:textId="342CAE49" w:rsidR="00991B4A" w:rsidRPr="00233B7E" w:rsidRDefault="00991B4A" w:rsidP="00991B4A">
      <w:pPr>
        <w:jc w:val="both"/>
      </w:pPr>
      <w:r w:rsidRPr="00233B7E">
        <w:t xml:space="preserve">Коментар: </w:t>
      </w:r>
      <w:r w:rsidR="00C611A6" w:rsidRPr="00233B7E">
        <w:t xml:space="preserve">Проектът предвижда преоборудване на работно място за </w:t>
      </w:r>
      <w:r w:rsidR="009700F1">
        <w:t>лице с трайно увреждане</w:t>
      </w:r>
      <w:r w:rsidR="00C611A6" w:rsidRPr="00233B7E">
        <w:t xml:space="preserve"> чрез закупуване на офис оборудване и обзавеждане, насочено към подобряване на об</w:t>
      </w:r>
      <w:r w:rsidR="009700F1">
        <w:t>щата работна среда. Л</w:t>
      </w:r>
      <w:r w:rsidR="00C611A6" w:rsidRPr="00233B7E">
        <w:t xml:space="preserve">ипсва конкретна връзка между инвестицията и функционалните дефицити на лицето, което ограничава обосноваността на проекта. Формулярът е попълнен схематично, без ясно разграничени резултати и дейности, които са представени основно чрез изброяване на активи. Бюджетът е коректен, но съдържа неясни позиции (например закупуването на телефон за </w:t>
      </w:r>
      <w:r w:rsidR="009700F1">
        <w:t xml:space="preserve">необосновано </w:t>
      </w:r>
      <w:r w:rsidR="00C611A6" w:rsidRPr="00233B7E">
        <w:t>висока стойност).</w:t>
      </w:r>
    </w:p>
    <w:p w14:paraId="53B252EF" w14:textId="65B46AB9" w:rsidR="00991B4A" w:rsidRPr="00233B7E" w:rsidRDefault="00991B4A" w:rsidP="00991B4A">
      <w:pPr>
        <w:jc w:val="both"/>
      </w:pPr>
    </w:p>
    <w:p w14:paraId="7B247183" w14:textId="38FF6704" w:rsidR="00991B4A" w:rsidRPr="00233B7E" w:rsidRDefault="00991B4A" w:rsidP="00991B4A">
      <w:pPr>
        <w:jc w:val="both"/>
      </w:pPr>
      <w:r w:rsidRPr="00233B7E">
        <w:t xml:space="preserve">2. </w:t>
      </w:r>
      <w:r w:rsidR="009F0F83">
        <w:t xml:space="preserve">Община Борово, </w:t>
      </w:r>
      <w:r w:rsidR="009F0F83" w:rsidRPr="009F0F83">
        <w:t>Вх. №</w:t>
      </w:r>
      <w:r w:rsidR="009F0F83">
        <w:t xml:space="preserve"> </w:t>
      </w:r>
      <w:r w:rsidR="008D6165" w:rsidRPr="00233B7E">
        <w:t>0023-7683 /02.09.2025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6C7D71BF" w14:textId="77777777" w:rsidTr="0073697E">
        <w:tc>
          <w:tcPr>
            <w:tcW w:w="4531" w:type="dxa"/>
          </w:tcPr>
          <w:p w14:paraId="36020A20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bottom"/>
          </w:tcPr>
          <w:p w14:paraId="074B3D5B" w14:textId="6548EF4D" w:rsidR="007A530C" w:rsidRPr="00233B7E" w:rsidRDefault="007A530C" w:rsidP="007A530C">
            <w:pPr>
              <w:jc w:val="center"/>
            </w:pPr>
            <w:r w:rsidRPr="00233B7E">
              <w:rPr>
                <w:color w:val="000000"/>
              </w:rPr>
              <w:t>43.00</w:t>
            </w:r>
          </w:p>
        </w:tc>
      </w:tr>
    </w:tbl>
    <w:p w14:paraId="2381943D" w14:textId="77777777" w:rsidR="00991B4A" w:rsidRPr="00233B7E" w:rsidRDefault="00991B4A" w:rsidP="00991B4A">
      <w:pPr>
        <w:jc w:val="both"/>
      </w:pPr>
    </w:p>
    <w:p w14:paraId="3D20B8B5" w14:textId="693E05F5" w:rsidR="00991B4A" w:rsidRPr="00233B7E" w:rsidRDefault="00991B4A" w:rsidP="00991B4A">
      <w:pPr>
        <w:jc w:val="both"/>
      </w:pPr>
      <w:r w:rsidRPr="00233B7E">
        <w:t xml:space="preserve">Коментар: </w:t>
      </w:r>
      <w:r w:rsidR="005A41FB" w:rsidRPr="00233B7E">
        <w:t xml:space="preserve">Проектът предвижда адаптиране на съществуващо работно място </w:t>
      </w:r>
      <w:r w:rsidR="004952EE">
        <w:t>за лице с увреждане</w:t>
      </w:r>
      <w:r w:rsidR="005A41FB" w:rsidRPr="00233B7E">
        <w:t xml:space="preserve"> в общинска администрация, но представената информация е непълна и не винаги точна.</w:t>
      </w:r>
      <w:r w:rsidR="004952EE">
        <w:t xml:space="preserve"> Обосновката на исканите активи</w:t>
      </w:r>
      <w:r w:rsidR="005A41FB" w:rsidRPr="00233B7E">
        <w:t xml:space="preserve"> остава обща и неубедителна, без ясно показана връзка с конкретните функционални дефицити на лицето. Ч</w:t>
      </w:r>
      <w:r w:rsidR="004952EE">
        <w:t>аст от предложеното оборудване</w:t>
      </w:r>
      <w:r w:rsidR="005A41FB" w:rsidRPr="00233B7E">
        <w:t xml:space="preserve">, е с административен, а не адаптационен характер, което намалява </w:t>
      </w:r>
      <w:proofErr w:type="spellStart"/>
      <w:r w:rsidR="005A41FB" w:rsidRPr="00233B7E">
        <w:t>релевантността</w:t>
      </w:r>
      <w:proofErr w:type="spellEnd"/>
      <w:r w:rsidR="005A41FB" w:rsidRPr="00233B7E">
        <w:t xml:space="preserve"> на инвестицията. Резултатите са описани повърхностно и без измерими показатели, а макар бюджетът да е ясен</w:t>
      </w:r>
      <w:r w:rsidR="004952EE">
        <w:t xml:space="preserve">, той съдържа редица </w:t>
      </w:r>
      <w:r w:rsidR="005A41FB" w:rsidRPr="00233B7E">
        <w:t>позиции</w:t>
      </w:r>
      <w:r w:rsidR="004952EE">
        <w:t>, за които няма обосновка</w:t>
      </w:r>
      <w:r w:rsidR="005A41FB" w:rsidRPr="00233B7E">
        <w:t>. Устойчивостта на з</w:t>
      </w:r>
      <w:r w:rsidR="00443A35">
        <w:t>аетостта е формално гарантирана</w:t>
      </w:r>
      <w:r w:rsidR="005A41FB" w:rsidRPr="00233B7E">
        <w:t>.</w:t>
      </w:r>
    </w:p>
    <w:p w14:paraId="6C6A2C74" w14:textId="52347095" w:rsidR="00991B4A" w:rsidRPr="00233B7E" w:rsidRDefault="00991B4A" w:rsidP="00991B4A">
      <w:pPr>
        <w:jc w:val="both"/>
      </w:pPr>
    </w:p>
    <w:p w14:paraId="40385EF1" w14:textId="2478143A" w:rsidR="00991B4A" w:rsidRPr="00233B7E" w:rsidRDefault="00991B4A" w:rsidP="00991B4A">
      <w:pPr>
        <w:jc w:val="both"/>
      </w:pPr>
      <w:r w:rsidRPr="00233B7E">
        <w:t xml:space="preserve">3. </w:t>
      </w:r>
      <w:r w:rsidR="008D6165" w:rsidRPr="00233B7E">
        <w:t>"</w:t>
      </w:r>
      <w:proofErr w:type="spellStart"/>
      <w:r w:rsidR="008D6165" w:rsidRPr="00233B7E">
        <w:t>Интеринтелект</w:t>
      </w:r>
      <w:proofErr w:type="spellEnd"/>
      <w:r w:rsidR="008D6165" w:rsidRPr="00233B7E">
        <w:t xml:space="preserve"> </w:t>
      </w:r>
      <w:proofErr w:type="spellStart"/>
      <w:r w:rsidR="008D6165" w:rsidRPr="00233B7E">
        <w:t>Джен</w:t>
      </w:r>
      <w:proofErr w:type="spellEnd"/>
      <w:r w:rsidR="008D6165" w:rsidRPr="00233B7E">
        <w:t>" ООД</w:t>
      </w:r>
      <w:r w:rsidR="009F0F83">
        <w:t xml:space="preserve">, </w:t>
      </w:r>
      <w:r w:rsidR="009F0F83" w:rsidRPr="009F0F83">
        <w:t>Вх. №</w:t>
      </w:r>
      <w:r w:rsidR="009F0F83">
        <w:t xml:space="preserve"> </w:t>
      </w:r>
      <w:r w:rsidR="008D6165" w:rsidRPr="00233B7E">
        <w:t>0023-7687 /02.09.2025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7211BA9C" w14:textId="77777777" w:rsidTr="0073697E">
        <w:tc>
          <w:tcPr>
            <w:tcW w:w="4531" w:type="dxa"/>
          </w:tcPr>
          <w:p w14:paraId="7C2C1448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bottom"/>
          </w:tcPr>
          <w:p w14:paraId="42131B79" w14:textId="3D958387" w:rsidR="007A530C" w:rsidRPr="00233B7E" w:rsidRDefault="007A530C" w:rsidP="007A530C">
            <w:pPr>
              <w:jc w:val="center"/>
            </w:pPr>
            <w:r w:rsidRPr="00233B7E">
              <w:rPr>
                <w:color w:val="000000"/>
              </w:rPr>
              <w:t>38.00</w:t>
            </w:r>
          </w:p>
        </w:tc>
      </w:tr>
    </w:tbl>
    <w:p w14:paraId="47500AD0" w14:textId="64C76CDC" w:rsidR="00991B4A" w:rsidRPr="00233B7E" w:rsidRDefault="00991B4A" w:rsidP="00991B4A">
      <w:pPr>
        <w:jc w:val="both"/>
      </w:pPr>
      <w:r w:rsidRPr="00233B7E">
        <w:t xml:space="preserve">Коментар: </w:t>
      </w:r>
      <w:r w:rsidR="005A41FB" w:rsidRPr="00233B7E">
        <w:t xml:space="preserve">Проектът е слабо аргументиран и не представя убедителна връзка между инвестицията и функционалните дефицити на лицето. Макар формулярът да е попълнен, </w:t>
      </w:r>
      <w:r w:rsidR="005A41FB" w:rsidRPr="00233B7E">
        <w:lastRenderedPageBreak/>
        <w:t xml:space="preserve">съдържанието му е схематично и без достатъчна конкретика. Част от предвиденото оборудване има известно значение за подобряване на работните условия, но повечето активи са стандартни за офис среда и не допринасят пряко за преодоляване на ограниченията, свързани с увреждането. </w:t>
      </w:r>
      <w:r w:rsidR="0015236D">
        <w:t>Предвиденото обучение</w:t>
      </w:r>
      <w:r w:rsidR="005A41FB" w:rsidRPr="00233B7E">
        <w:t xml:space="preserve"> е слабо аргументирано и тематично откъснато от реалните задължения на служителя, което поставя под съмнение неговата целесъобразност. </w:t>
      </w:r>
      <w:r w:rsidR="0015236D">
        <w:t>Посочените очаквани резултати</w:t>
      </w:r>
      <w:r w:rsidR="005A41FB" w:rsidRPr="00233B7E">
        <w:t xml:space="preserve"> </w:t>
      </w:r>
      <w:r w:rsidR="0015236D">
        <w:t xml:space="preserve">не </w:t>
      </w:r>
      <w:r w:rsidR="005A41FB" w:rsidRPr="00233B7E">
        <w:t xml:space="preserve">са </w:t>
      </w:r>
      <w:r w:rsidR="0015236D">
        <w:t>количествено измерими и обвързани с конкретни срокове</w:t>
      </w:r>
      <w:r w:rsidR="005A41FB" w:rsidRPr="00233B7E">
        <w:t xml:space="preserve">, а дейностите повтарят елементи от други раздели, без </w:t>
      </w:r>
      <w:r w:rsidR="0015236D">
        <w:t xml:space="preserve">да носят нова информация. Бюджетът </w:t>
      </w:r>
      <w:r w:rsidR="005A41FB" w:rsidRPr="00233B7E">
        <w:t xml:space="preserve"> е ясе</w:t>
      </w:r>
      <w:r w:rsidR="00A37381">
        <w:t>н, но със завишени цени. Точка</w:t>
      </w:r>
      <w:r w:rsidR="0015236D">
        <w:t xml:space="preserve"> </w:t>
      </w:r>
      <w:r w:rsidR="004D389B">
        <w:t>5.5.8</w:t>
      </w:r>
      <w:r w:rsidR="0015236D">
        <w:t xml:space="preserve"> от формуляра изобщо не е попълнена.</w:t>
      </w:r>
    </w:p>
    <w:p w14:paraId="1BBAB07B" w14:textId="7911509A" w:rsidR="00991B4A" w:rsidRPr="00233B7E" w:rsidRDefault="00991B4A" w:rsidP="00991B4A">
      <w:pPr>
        <w:jc w:val="both"/>
      </w:pPr>
    </w:p>
    <w:p w14:paraId="6411238A" w14:textId="2D2CE43B" w:rsidR="00991B4A" w:rsidRPr="00233B7E" w:rsidRDefault="00991B4A" w:rsidP="00991B4A">
      <w:pPr>
        <w:jc w:val="both"/>
      </w:pPr>
      <w:r w:rsidRPr="00233B7E">
        <w:t xml:space="preserve">4. </w:t>
      </w:r>
      <w:r w:rsidR="008D6165" w:rsidRPr="00233B7E">
        <w:t>Основно училище "Христо Смирненски"</w:t>
      </w:r>
      <w:r w:rsidR="009F0F83">
        <w:t xml:space="preserve">, </w:t>
      </w:r>
      <w:r w:rsidR="009F0F83" w:rsidRPr="009F0F83">
        <w:t>Вх. №</w:t>
      </w:r>
      <w:r w:rsidR="009F0F83">
        <w:t xml:space="preserve"> </w:t>
      </w:r>
      <w:r w:rsidR="008D6165" w:rsidRPr="00233B7E">
        <w:t>0023-7684 /02.09.2025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19901096" w14:textId="77777777" w:rsidTr="0073697E">
        <w:tc>
          <w:tcPr>
            <w:tcW w:w="4531" w:type="dxa"/>
          </w:tcPr>
          <w:p w14:paraId="46A5E236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bottom"/>
          </w:tcPr>
          <w:p w14:paraId="64E3FDE4" w14:textId="3CF88456" w:rsidR="007A530C" w:rsidRPr="00233B7E" w:rsidRDefault="007A530C" w:rsidP="007A530C">
            <w:pPr>
              <w:jc w:val="center"/>
            </w:pPr>
            <w:r w:rsidRPr="00233B7E">
              <w:rPr>
                <w:color w:val="000000"/>
              </w:rPr>
              <w:t>31.00</w:t>
            </w:r>
          </w:p>
        </w:tc>
      </w:tr>
    </w:tbl>
    <w:p w14:paraId="100F2830" w14:textId="45D3665F" w:rsidR="00991B4A" w:rsidRPr="00233B7E" w:rsidRDefault="00991B4A" w:rsidP="00991B4A">
      <w:pPr>
        <w:jc w:val="both"/>
      </w:pPr>
      <w:r w:rsidRPr="00233B7E">
        <w:t xml:space="preserve">Коментар: </w:t>
      </w:r>
      <w:r w:rsidR="005A41FB" w:rsidRPr="00233B7E">
        <w:t xml:space="preserve">Проектът е слабо разработен и не предоставя достатъчно информация за адекватна оценка. Формулярът е схематично попълнен и съдържа непълни данни, което затруднява разбирането на връзката между инвестицията и нуждите на лицето. Макар предвиденото оборудване да подобрява ефективността на труда, липсва убедителна обосновка как то компенсира функционалните дефицити, свързани с </w:t>
      </w:r>
      <w:r w:rsidR="00064A28">
        <w:t>увреждането на лицето</w:t>
      </w:r>
      <w:r w:rsidR="005A41FB" w:rsidRPr="00233B7E">
        <w:t>. Дейностите са описани повърхностно, резултатите не са ясно формулирани, а в бюджета се откриват не</w:t>
      </w:r>
      <w:r w:rsidR="00812DF4">
        <w:t>съответствия между броя активи за</w:t>
      </w:r>
      <w:r w:rsidR="005A41FB" w:rsidRPr="00233B7E">
        <w:t xml:space="preserve"> едно работно място. </w:t>
      </w:r>
    </w:p>
    <w:p w14:paraId="79845AB6" w14:textId="2EA59FCF" w:rsidR="00991B4A" w:rsidRPr="00233B7E" w:rsidRDefault="00991B4A" w:rsidP="00991B4A">
      <w:pPr>
        <w:jc w:val="both"/>
      </w:pPr>
    </w:p>
    <w:p w14:paraId="6598F5EB" w14:textId="392CD9FD" w:rsidR="00991B4A" w:rsidRPr="00233B7E" w:rsidRDefault="00991B4A" w:rsidP="00991B4A">
      <w:pPr>
        <w:jc w:val="both"/>
      </w:pPr>
      <w:r w:rsidRPr="00233B7E">
        <w:t xml:space="preserve">5. </w:t>
      </w:r>
      <w:r w:rsidR="008D6165" w:rsidRPr="00233B7E">
        <w:t>"Кристал 21" ЕООД</w:t>
      </w:r>
      <w:r w:rsidR="009F0F83">
        <w:t xml:space="preserve">, </w:t>
      </w:r>
      <w:r w:rsidR="009F0F83" w:rsidRPr="009F0F83">
        <w:t>Вх. №</w:t>
      </w:r>
      <w:r w:rsidR="009F0F83">
        <w:t xml:space="preserve"> </w:t>
      </w:r>
      <w:r w:rsidR="008D6165" w:rsidRPr="00233B7E">
        <w:t>0023-7726 /03.09.2025</w:t>
      </w:r>
      <w:r w:rsidR="00E141F5">
        <w:t xml:space="preserve"> </w:t>
      </w:r>
      <w:r w:rsidR="00E141F5" w:rsidRPr="00E141F5">
        <w:t>г.</w:t>
      </w:r>
      <w:r w:rsidR="00E141F5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314D2BA2" w14:textId="77777777" w:rsidTr="0073697E">
        <w:tc>
          <w:tcPr>
            <w:tcW w:w="4531" w:type="dxa"/>
          </w:tcPr>
          <w:p w14:paraId="1167C905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bottom"/>
          </w:tcPr>
          <w:p w14:paraId="5597881A" w14:textId="4DA8F063" w:rsidR="007A530C" w:rsidRPr="00233B7E" w:rsidRDefault="007A530C" w:rsidP="007A530C">
            <w:pPr>
              <w:jc w:val="center"/>
            </w:pPr>
            <w:r w:rsidRPr="00233B7E">
              <w:rPr>
                <w:color w:val="000000"/>
              </w:rPr>
              <w:t>23.67</w:t>
            </w:r>
          </w:p>
        </w:tc>
      </w:tr>
    </w:tbl>
    <w:p w14:paraId="3CB2820D" w14:textId="5E281239" w:rsidR="00991B4A" w:rsidRDefault="00991B4A" w:rsidP="00991B4A">
      <w:pPr>
        <w:jc w:val="both"/>
      </w:pPr>
      <w:r w:rsidRPr="00233B7E">
        <w:t xml:space="preserve">Коментар: </w:t>
      </w:r>
      <w:r w:rsidR="009C671D">
        <w:t>Проектното предложение</w:t>
      </w:r>
      <w:r w:rsidR="000276D3" w:rsidRPr="00233B7E">
        <w:t xml:space="preserve"> няма пряка връзка между увреждането на лицето и предложените инвестиции, които са продиктувани основно от новата дейност, а не от необходимостта за адаптиране на работното място. Формулярът съдържа пропуски, включително неяснота относно </w:t>
      </w:r>
      <w:r w:rsidR="009C671D">
        <w:t xml:space="preserve">разрешителни за поставяне на контейнера, </w:t>
      </w:r>
      <w:r w:rsidR="000276D3" w:rsidRPr="00233B7E">
        <w:t xml:space="preserve">санитарните помещения и </w:t>
      </w:r>
      <w:r w:rsidR="009C671D">
        <w:t>др. Обосновката за всички активи е една и съща. Посочените срокове за постигане на очакваните резултати и продължителност на проекта не са обвързани нито със срока на инвестиционната дейност, нито с общия срок на договора.</w:t>
      </w:r>
    </w:p>
    <w:p w14:paraId="08410EBD" w14:textId="77777777" w:rsidR="009C671D" w:rsidRPr="00233B7E" w:rsidRDefault="009C671D" w:rsidP="00991B4A">
      <w:pPr>
        <w:jc w:val="both"/>
      </w:pPr>
    </w:p>
    <w:p w14:paraId="2734078A" w14:textId="3BEF42D1" w:rsidR="00991B4A" w:rsidRPr="00233B7E" w:rsidRDefault="00991B4A" w:rsidP="00991B4A">
      <w:pPr>
        <w:jc w:val="both"/>
      </w:pPr>
      <w:r w:rsidRPr="00233B7E">
        <w:t xml:space="preserve">6. </w:t>
      </w:r>
      <w:r w:rsidR="008D6165" w:rsidRPr="00233B7E">
        <w:t>Национално читалище на слепите "Луи Брайл 1928"</w:t>
      </w:r>
      <w:r w:rsidR="009F0F83">
        <w:t xml:space="preserve">, </w:t>
      </w:r>
      <w:r w:rsidR="009F0F83" w:rsidRPr="009F0F83">
        <w:t>Вх. №</w:t>
      </w:r>
      <w:r w:rsidR="008D6165" w:rsidRPr="00233B7E">
        <w:tab/>
        <w:t>0023-7699 /02.09.2025</w:t>
      </w:r>
      <w:r w:rsidR="00E141F5">
        <w:t xml:space="preserve"> </w:t>
      </w:r>
      <w:r w:rsidR="00E141F5" w:rsidRPr="00E141F5">
        <w:t>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A530C" w:rsidRPr="00233B7E" w14:paraId="0680EA5F" w14:textId="77777777" w:rsidTr="0073697E">
        <w:tc>
          <w:tcPr>
            <w:tcW w:w="4531" w:type="dxa"/>
          </w:tcPr>
          <w:p w14:paraId="1502B777" w14:textId="77777777" w:rsidR="007A530C" w:rsidRPr="00233B7E" w:rsidRDefault="007A530C" w:rsidP="007A530C">
            <w:pPr>
              <w:jc w:val="both"/>
            </w:pPr>
            <w:r w:rsidRPr="00233B7E">
              <w:t>Средна оценка</w:t>
            </w:r>
          </w:p>
        </w:tc>
        <w:tc>
          <w:tcPr>
            <w:tcW w:w="4531" w:type="dxa"/>
            <w:vAlign w:val="bottom"/>
          </w:tcPr>
          <w:p w14:paraId="24450296" w14:textId="2E0C297B" w:rsidR="007A530C" w:rsidRPr="00233B7E" w:rsidRDefault="004C2F6E" w:rsidP="007A530C">
            <w:pPr>
              <w:jc w:val="center"/>
            </w:pPr>
            <w:r>
              <w:rPr>
                <w:color w:val="000000"/>
              </w:rPr>
              <w:t>0</w:t>
            </w:r>
          </w:p>
        </w:tc>
      </w:tr>
    </w:tbl>
    <w:p w14:paraId="42E115CE" w14:textId="14D9A3CB" w:rsidR="00F7654A" w:rsidRDefault="00991B4A" w:rsidP="009F0F83">
      <w:pPr>
        <w:jc w:val="both"/>
      </w:pPr>
      <w:r w:rsidRPr="00233B7E">
        <w:t xml:space="preserve">Коментар: </w:t>
      </w:r>
      <w:r w:rsidR="005A41FB" w:rsidRPr="00233B7E">
        <w:t xml:space="preserve">Проектът е </w:t>
      </w:r>
      <w:r w:rsidR="00BA45D0">
        <w:t>недопустим за финансиране</w:t>
      </w:r>
      <w:r w:rsidR="005A41FB" w:rsidRPr="00233B7E">
        <w:t>, тъй ка</w:t>
      </w:r>
      <w:r w:rsidR="005F6346">
        <w:t>то</w:t>
      </w:r>
      <w:r w:rsidR="005A41FB" w:rsidRPr="00233B7E">
        <w:t xml:space="preserve"> адаптацията</w:t>
      </w:r>
      <w:r w:rsidR="00BA45D0">
        <w:t xml:space="preserve"> на работното място</w:t>
      </w:r>
      <w:r w:rsidR="005F6346">
        <w:t xml:space="preserve"> на лицето с увреждане</w:t>
      </w:r>
      <w:r w:rsidR="005A41FB" w:rsidRPr="00233B7E">
        <w:t xml:space="preserve">, </w:t>
      </w:r>
      <w:r w:rsidR="00BA45D0">
        <w:t>вече е направена за него по друг проект</w:t>
      </w:r>
      <w:r w:rsidR="005F6346">
        <w:t>,</w:t>
      </w:r>
      <w:r w:rsidR="00BA45D0">
        <w:t xml:space="preserve"> финансиран от АХУ</w:t>
      </w:r>
      <w:r w:rsidR="005A41FB" w:rsidRPr="00233B7E">
        <w:t>, което представлява нару</w:t>
      </w:r>
      <w:r w:rsidR="005F6346">
        <w:t>шение на правилата на</w:t>
      </w:r>
      <w:r w:rsidR="00BA45D0">
        <w:t xml:space="preserve"> Методика</w:t>
      </w:r>
      <w:r w:rsidR="005F6346">
        <w:t>та</w:t>
      </w:r>
      <w:r w:rsidR="005A41FB" w:rsidRPr="00233B7E">
        <w:t xml:space="preserve">. </w:t>
      </w:r>
    </w:p>
    <w:p w14:paraId="2F486E8E" w14:textId="6BA9762B" w:rsidR="00BA45D0" w:rsidRDefault="00BA45D0" w:rsidP="009F0F83">
      <w:pPr>
        <w:jc w:val="both"/>
      </w:pPr>
    </w:p>
    <w:p w14:paraId="5F2735E6" w14:textId="77777777" w:rsidR="00BA45D0" w:rsidRDefault="00BA45D0" w:rsidP="009F0F83">
      <w:pPr>
        <w:jc w:val="both"/>
      </w:pPr>
    </w:p>
    <w:p w14:paraId="78B1A720" w14:textId="77777777" w:rsidR="00F7654A" w:rsidRDefault="00F7654A" w:rsidP="009F0F83">
      <w:pPr>
        <w:jc w:val="both"/>
      </w:pPr>
    </w:p>
    <w:p w14:paraId="11A82B9A" w14:textId="5052B7BA" w:rsidR="004B71C5" w:rsidRDefault="004B71C5" w:rsidP="009F0F83">
      <w:pPr>
        <w:jc w:val="both"/>
      </w:pPr>
    </w:p>
    <w:p w14:paraId="720E3FCC" w14:textId="77777777" w:rsidR="00571ECE" w:rsidRPr="00571ECE" w:rsidRDefault="00571ECE">
      <w:pPr>
        <w:jc w:val="both"/>
      </w:pPr>
    </w:p>
    <w:sectPr w:rsidR="00571ECE" w:rsidRPr="00571ECE" w:rsidSect="00F7654A">
      <w:footerReference w:type="even" r:id="rId8"/>
      <w:foot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621AB" w14:textId="77777777" w:rsidR="00B31E5F" w:rsidRDefault="00B31E5F">
      <w:r>
        <w:separator/>
      </w:r>
    </w:p>
  </w:endnote>
  <w:endnote w:type="continuationSeparator" w:id="0">
    <w:p w14:paraId="509CD796" w14:textId="77777777" w:rsidR="00B31E5F" w:rsidRDefault="00B3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0CBA3" w14:textId="77777777" w:rsidR="009C671D" w:rsidRDefault="009C671D" w:rsidP="00852E4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141050C" w14:textId="77777777" w:rsidR="009C671D" w:rsidRDefault="009C671D" w:rsidP="00F01585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49E68" w14:textId="38F81185" w:rsidR="009C671D" w:rsidRDefault="009C671D" w:rsidP="00852E4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49A6">
      <w:rPr>
        <w:rStyle w:val="a5"/>
        <w:noProof/>
      </w:rPr>
      <w:t>5</w:t>
    </w:r>
    <w:r>
      <w:rPr>
        <w:rStyle w:val="a5"/>
      </w:rPr>
      <w:fldChar w:fldCharType="end"/>
    </w:r>
  </w:p>
  <w:p w14:paraId="7B0DDA30" w14:textId="77777777" w:rsidR="009C671D" w:rsidRDefault="009C671D" w:rsidP="00F0158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8EAA2" w14:textId="77777777" w:rsidR="00B31E5F" w:rsidRDefault="00B31E5F">
      <w:r>
        <w:separator/>
      </w:r>
    </w:p>
  </w:footnote>
  <w:footnote w:type="continuationSeparator" w:id="0">
    <w:p w14:paraId="388E5196" w14:textId="77777777" w:rsidR="00B31E5F" w:rsidRDefault="00B31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19D"/>
    <w:multiLevelType w:val="hybridMultilevel"/>
    <w:tmpl w:val="CED41A34"/>
    <w:lvl w:ilvl="0" w:tplc="0402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1" w15:restartNumberingAfterBreak="0">
    <w:nsid w:val="03B26754"/>
    <w:multiLevelType w:val="hybridMultilevel"/>
    <w:tmpl w:val="ECE0E726"/>
    <w:lvl w:ilvl="0" w:tplc="F30EFDA2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7087894"/>
    <w:multiLevelType w:val="hybridMultilevel"/>
    <w:tmpl w:val="6B10C17A"/>
    <w:lvl w:ilvl="0" w:tplc="0402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71CF8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D4D14"/>
    <w:multiLevelType w:val="hybridMultilevel"/>
    <w:tmpl w:val="AFF00DC4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DC5175"/>
    <w:multiLevelType w:val="hybridMultilevel"/>
    <w:tmpl w:val="5DE4461A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E77D0"/>
    <w:multiLevelType w:val="hybridMultilevel"/>
    <w:tmpl w:val="DE562C96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2181C"/>
    <w:multiLevelType w:val="hybridMultilevel"/>
    <w:tmpl w:val="DE9EE2E6"/>
    <w:lvl w:ilvl="0" w:tplc="874877D6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40C89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9" w15:restartNumberingAfterBreak="0">
    <w:nsid w:val="146809A2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B2AF4"/>
    <w:multiLevelType w:val="hybridMultilevel"/>
    <w:tmpl w:val="4D7ACB34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1" w15:restartNumberingAfterBreak="0">
    <w:nsid w:val="16672EDB"/>
    <w:multiLevelType w:val="hybridMultilevel"/>
    <w:tmpl w:val="30360E2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6553D"/>
    <w:multiLevelType w:val="hybridMultilevel"/>
    <w:tmpl w:val="4E2A38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E1CF3"/>
    <w:multiLevelType w:val="hybridMultilevel"/>
    <w:tmpl w:val="5BD8D024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4" w15:restartNumberingAfterBreak="0">
    <w:nsid w:val="1EEB531D"/>
    <w:multiLevelType w:val="hybridMultilevel"/>
    <w:tmpl w:val="010219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3233D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6" w15:restartNumberingAfterBreak="0">
    <w:nsid w:val="2FF879F6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F055A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56065"/>
    <w:multiLevelType w:val="hybridMultilevel"/>
    <w:tmpl w:val="0B90004C"/>
    <w:lvl w:ilvl="0" w:tplc="EC1CA57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1E41C7"/>
    <w:multiLevelType w:val="hybridMultilevel"/>
    <w:tmpl w:val="DC38F498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7D76B2"/>
    <w:multiLevelType w:val="hybridMultilevel"/>
    <w:tmpl w:val="F46A377C"/>
    <w:lvl w:ilvl="0" w:tplc="0402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DB680A"/>
    <w:multiLevelType w:val="hybridMultilevel"/>
    <w:tmpl w:val="0396DBB0"/>
    <w:lvl w:ilvl="0" w:tplc="66BA4802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06F"/>
    <w:multiLevelType w:val="hybridMultilevel"/>
    <w:tmpl w:val="555C16F0"/>
    <w:lvl w:ilvl="0" w:tplc="A5ECDE6C">
      <w:start w:val="1"/>
      <w:numFmt w:val="decimal"/>
      <w:lvlText w:val="%1."/>
      <w:lvlJc w:val="left"/>
      <w:pPr>
        <w:ind w:left="415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135" w:hanging="360"/>
      </w:pPr>
    </w:lvl>
    <w:lvl w:ilvl="2" w:tplc="0402001B" w:tentative="1">
      <w:start w:val="1"/>
      <w:numFmt w:val="lowerRoman"/>
      <w:lvlText w:val="%3."/>
      <w:lvlJc w:val="right"/>
      <w:pPr>
        <w:ind w:left="1855" w:hanging="180"/>
      </w:pPr>
    </w:lvl>
    <w:lvl w:ilvl="3" w:tplc="0402000F" w:tentative="1">
      <w:start w:val="1"/>
      <w:numFmt w:val="decimal"/>
      <w:lvlText w:val="%4."/>
      <w:lvlJc w:val="left"/>
      <w:pPr>
        <w:ind w:left="2575" w:hanging="360"/>
      </w:pPr>
    </w:lvl>
    <w:lvl w:ilvl="4" w:tplc="04020019" w:tentative="1">
      <w:start w:val="1"/>
      <w:numFmt w:val="lowerLetter"/>
      <w:lvlText w:val="%5."/>
      <w:lvlJc w:val="left"/>
      <w:pPr>
        <w:ind w:left="3295" w:hanging="360"/>
      </w:pPr>
    </w:lvl>
    <w:lvl w:ilvl="5" w:tplc="0402001B" w:tentative="1">
      <w:start w:val="1"/>
      <w:numFmt w:val="lowerRoman"/>
      <w:lvlText w:val="%6."/>
      <w:lvlJc w:val="right"/>
      <w:pPr>
        <w:ind w:left="4015" w:hanging="180"/>
      </w:pPr>
    </w:lvl>
    <w:lvl w:ilvl="6" w:tplc="0402000F" w:tentative="1">
      <w:start w:val="1"/>
      <w:numFmt w:val="decimal"/>
      <w:lvlText w:val="%7."/>
      <w:lvlJc w:val="left"/>
      <w:pPr>
        <w:ind w:left="4735" w:hanging="360"/>
      </w:pPr>
    </w:lvl>
    <w:lvl w:ilvl="7" w:tplc="04020019" w:tentative="1">
      <w:start w:val="1"/>
      <w:numFmt w:val="lowerLetter"/>
      <w:lvlText w:val="%8."/>
      <w:lvlJc w:val="left"/>
      <w:pPr>
        <w:ind w:left="5455" w:hanging="360"/>
      </w:pPr>
    </w:lvl>
    <w:lvl w:ilvl="8" w:tplc="0402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3" w15:restartNumberingAfterBreak="0">
    <w:nsid w:val="41F643CD"/>
    <w:multiLevelType w:val="hybridMultilevel"/>
    <w:tmpl w:val="2D880EAA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9260A"/>
    <w:multiLevelType w:val="hybridMultilevel"/>
    <w:tmpl w:val="6CA2DC4E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5" w15:restartNumberingAfterBreak="0">
    <w:nsid w:val="48A4756F"/>
    <w:multiLevelType w:val="hybridMultilevel"/>
    <w:tmpl w:val="3F16AC96"/>
    <w:lvl w:ilvl="0" w:tplc="947A7926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F2A3FDC"/>
    <w:multiLevelType w:val="hybridMultilevel"/>
    <w:tmpl w:val="4E2A38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00FE2"/>
    <w:multiLevelType w:val="hybridMultilevel"/>
    <w:tmpl w:val="3E96558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266567"/>
    <w:multiLevelType w:val="hybridMultilevel"/>
    <w:tmpl w:val="F8FC6B0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484A43"/>
    <w:multiLevelType w:val="hybridMultilevel"/>
    <w:tmpl w:val="842AC720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C3401"/>
    <w:multiLevelType w:val="hybridMultilevel"/>
    <w:tmpl w:val="E070A966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20597"/>
    <w:multiLevelType w:val="hybridMultilevel"/>
    <w:tmpl w:val="D74289B8"/>
    <w:lvl w:ilvl="0" w:tplc="1C30ADA0">
      <w:start w:val="1"/>
      <w:numFmt w:val="decimal"/>
      <w:lvlText w:val="%1."/>
      <w:lvlJc w:val="left"/>
      <w:pPr>
        <w:ind w:left="8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2" w15:restartNumberingAfterBreak="0">
    <w:nsid w:val="556D0D5B"/>
    <w:multiLevelType w:val="hybridMultilevel"/>
    <w:tmpl w:val="FB524094"/>
    <w:lvl w:ilvl="0" w:tplc="B91038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236EEC"/>
    <w:multiLevelType w:val="hybridMultilevel"/>
    <w:tmpl w:val="37344A0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470CC0"/>
    <w:multiLevelType w:val="hybridMultilevel"/>
    <w:tmpl w:val="EC2C10B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615F09"/>
    <w:multiLevelType w:val="hybridMultilevel"/>
    <w:tmpl w:val="DBFA7F8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DA0391"/>
    <w:multiLevelType w:val="hybridMultilevel"/>
    <w:tmpl w:val="DC38CE9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7E7827"/>
    <w:multiLevelType w:val="hybridMultilevel"/>
    <w:tmpl w:val="F880DFBA"/>
    <w:lvl w:ilvl="0" w:tplc="040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53E3DD5"/>
    <w:multiLevelType w:val="hybridMultilevel"/>
    <w:tmpl w:val="8F645F0E"/>
    <w:lvl w:ilvl="0" w:tplc="97B0D5E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F57691"/>
    <w:multiLevelType w:val="hybridMultilevel"/>
    <w:tmpl w:val="D8E2FD56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E603094"/>
    <w:multiLevelType w:val="hybridMultilevel"/>
    <w:tmpl w:val="4E2A3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AA3E6C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4770B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91891"/>
    <w:multiLevelType w:val="hybridMultilevel"/>
    <w:tmpl w:val="7B52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D3284"/>
    <w:multiLevelType w:val="hybridMultilevel"/>
    <w:tmpl w:val="63DC8FA2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245DBE"/>
    <w:multiLevelType w:val="hybridMultilevel"/>
    <w:tmpl w:val="5BA643FC"/>
    <w:lvl w:ilvl="0" w:tplc="040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DC2DA0"/>
    <w:multiLevelType w:val="hybridMultilevel"/>
    <w:tmpl w:val="DC2637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89373C"/>
    <w:multiLevelType w:val="hybridMultilevel"/>
    <w:tmpl w:val="34309EF4"/>
    <w:lvl w:ilvl="0" w:tplc="13642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4"/>
  </w:num>
  <w:num w:numId="3">
    <w:abstractNumId w:val="44"/>
  </w:num>
  <w:num w:numId="4">
    <w:abstractNumId w:val="33"/>
  </w:num>
  <w:num w:numId="5">
    <w:abstractNumId w:val="0"/>
  </w:num>
  <w:num w:numId="6">
    <w:abstractNumId w:val="37"/>
  </w:num>
  <w:num w:numId="7">
    <w:abstractNumId w:val="36"/>
  </w:num>
  <w:num w:numId="8">
    <w:abstractNumId w:val="28"/>
  </w:num>
  <w:num w:numId="9">
    <w:abstractNumId w:val="27"/>
  </w:num>
  <w:num w:numId="10">
    <w:abstractNumId w:val="18"/>
  </w:num>
  <w:num w:numId="11">
    <w:abstractNumId w:val="38"/>
  </w:num>
  <w:num w:numId="12">
    <w:abstractNumId w:val="2"/>
  </w:num>
  <w:num w:numId="13">
    <w:abstractNumId w:val="39"/>
  </w:num>
  <w:num w:numId="14">
    <w:abstractNumId w:val="20"/>
  </w:num>
  <w:num w:numId="15">
    <w:abstractNumId w:val="1"/>
  </w:num>
  <w:num w:numId="16">
    <w:abstractNumId w:val="25"/>
  </w:num>
  <w:num w:numId="17">
    <w:abstractNumId w:val="35"/>
  </w:num>
  <w:num w:numId="18">
    <w:abstractNumId w:val="7"/>
  </w:num>
  <w:num w:numId="19">
    <w:abstractNumId w:val="22"/>
  </w:num>
  <w:num w:numId="20">
    <w:abstractNumId w:val="14"/>
  </w:num>
  <w:num w:numId="21">
    <w:abstractNumId w:val="32"/>
  </w:num>
  <w:num w:numId="22">
    <w:abstractNumId w:val="24"/>
  </w:num>
  <w:num w:numId="23">
    <w:abstractNumId w:val="21"/>
  </w:num>
  <w:num w:numId="24">
    <w:abstractNumId w:val="10"/>
  </w:num>
  <w:num w:numId="25">
    <w:abstractNumId w:val="42"/>
  </w:num>
  <w:num w:numId="26">
    <w:abstractNumId w:val="41"/>
  </w:num>
  <w:num w:numId="27">
    <w:abstractNumId w:val="43"/>
  </w:num>
  <w:num w:numId="28">
    <w:abstractNumId w:val="16"/>
  </w:num>
  <w:num w:numId="29">
    <w:abstractNumId w:val="9"/>
  </w:num>
  <w:num w:numId="30">
    <w:abstractNumId w:val="17"/>
  </w:num>
  <w:num w:numId="31">
    <w:abstractNumId w:val="3"/>
  </w:num>
  <w:num w:numId="32">
    <w:abstractNumId w:val="31"/>
  </w:num>
  <w:num w:numId="33">
    <w:abstractNumId w:val="30"/>
  </w:num>
  <w:num w:numId="34">
    <w:abstractNumId w:val="11"/>
  </w:num>
  <w:num w:numId="35">
    <w:abstractNumId w:val="5"/>
  </w:num>
  <w:num w:numId="36">
    <w:abstractNumId w:val="23"/>
  </w:num>
  <w:num w:numId="37">
    <w:abstractNumId w:val="29"/>
  </w:num>
  <w:num w:numId="38">
    <w:abstractNumId w:val="34"/>
  </w:num>
  <w:num w:numId="39">
    <w:abstractNumId w:val="6"/>
  </w:num>
  <w:num w:numId="40">
    <w:abstractNumId w:val="47"/>
  </w:num>
  <w:num w:numId="41">
    <w:abstractNumId w:val="19"/>
  </w:num>
  <w:num w:numId="42">
    <w:abstractNumId w:val="13"/>
  </w:num>
  <w:num w:numId="43">
    <w:abstractNumId w:val="15"/>
  </w:num>
  <w:num w:numId="44">
    <w:abstractNumId w:val="8"/>
  </w:num>
  <w:num w:numId="45">
    <w:abstractNumId w:val="24"/>
  </w:num>
  <w:num w:numId="46">
    <w:abstractNumId w:val="40"/>
  </w:num>
  <w:num w:numId="47">
    <w:abstractNumId w:val="45"/>
  </w:num>
  <w:num w:numId="48">
    <w:abstractNumId w:val="12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C5"/>
    <w:rsid w:val="00000D21"/>
    <w:rsid w:val="0000258E"/>
    <w:rsid w:val="00003758"/>
    <w:rsid w:val="00003FB0"/>
    <w:rsid w:val="00006C6B"/>
    <w:rsid w:val="0001261D"/>
    <w:rsid w:val="00013455"/>
    <w:rsid w:val="00013715"/>
    <w:rsid w:val="00017E7D"/>
    <w:rsid w:val="000213C2"/>
    <w:rsid w:val="0002155F"/>
    <w:rsid w:val="000233B0"/>
    <w:rsid w:val="00025785"/>
    <w:rsid w:val="00027091"/>
    <w:rsid w:val="000276D3"/>
    <w:rsid w:val="0003016C"/>
    <w:rsid w:val="00037E0D"/>
    <w:rsid w:val="00037F79"/>
    <w:rsid w:val="00041266"/>
    <w:rsid w:val="00042389"/>
    <w:rsid w:val="00043D2E"/>
    <w:rsid w:val="00044E4D"/>
    <w:rsid w:val="00045233"/>
    <w:rsid w:val="00045E61"/>
    <w:rsid w:val="000506F3"/>
    <w:rsid w:val="00052275"/>
    <w:rsid w:val="00054506"/>
    <w:rsid w:val="000569A2"/>
    <w:rsid w:val="00056FE4"/>
    <w:rsid w:val="00057D06"/>
    <w:rsid w:val="0006004A"/>
    <w:rsid w:val="00061E2D"/>
    <w:rsid w:val="0006214F"/>
    <w:rsid w:val="0006310E"/>
    <w:rsid w:val="0006319D"/>
    <w:rsid w:val="00063D9F"/>
    <w:rsid w:val="00063F53"/>
    <w:rsid w:val="00064708"/>
    <w:rsid w:val="00064A28"/>
    <w:rsid w:val="000666EE"/>
    <w:rsid w:val="000670FE"/>
    <w:rsid w:val="000708CC"/>
    <w:rsid w:val="000711CD"/>
    <w:rsid w:val="000716C2"/>
    <w:rsid w:val="000728EC"/>
    <w:rsid w:val="00073924"/>
    <w:rsid w:val="00075963"/>
    <w:rsid w:val="000762BF"/>
    <w:rsid w:val="00077224"/>
    <w:rsid w:val="00083814"/>
    <w:rsid w:val="000847B8"/>
    <w:rsid w:val="00084969"/>
    <w:rsid w:val="00084A19"/>
    <w:rsid w:val="000857B0"/>
    <w:rsid w:val="000870ED"/>
    <w:rsid w:val="00090302"/>
    <w:rsid w:val="00092CB7"/>
    <w:rsid w:val="00092CC0"/>
    <w:rsid w:val="00095800"/>
    <w:rsid w:val="000A21FD"/>
    <w:rsid w:val="000A2D0B"/>
    <w:rsid w:val="000A4394"/>
    <w:rsid w:val="000A48E4"/>
    <w:rsid w:val="000A506C"/>
    <w:rsid w:val="000A511D"/>
    <w:rsid w:val="000A589C"/>
    <w:rsid w:val="000A642B"/>
    <w:rsid w:val="000A7A5F"/>
    <w:rsid w:val="000B19F6"/>
    <w:rsid w:val="000B1EBD"/>
    <w:rsid w:val="000B23C6"/>
    <w:rsid w:val="000B3B0C"/>
    <w:rsid w:val="000B63F5"/>
    <w:rsid w:val="000B6AC0"/>
    <w:rsid w:val="000C0A1C"/>
    <w:rsid w:val="000C16B3"/>
    <w:rsid w:val="000C3983"/>
    <w:rsid w:val="000C681C"/>
    <w:rsid w:val="000C7037"/>
    <w:rsid w:val="000D02AF"/>
    <w:rsid w:val="000D1BD0"/>
    <w:rsid w:val="000D238A"/>
    <w:rsid w:val="000D34DE"/>
    <w:rsid w:val="000D46F6"/>
    <w:rsid w:val="000D4A27"/>
    <w:rsid w:val="000D4F78"/>
    <w:rsid w:val="000D5B4E"/>
    <w:rsid w:val="000D7092"/>
    <w:rsid w:val="000D75DB"/>
    <w:rsid w:val="000D77F6"/>
    <w:rsid w:val="000D7D1C"/>
    <w:rsid w:val="000E35AE"/>
    <w:rsid w:val="000E548C"/>
    <w:rsid w:val="000E7562"/>
    <w:rsid w:val="000E7B80"/>
    <w:rsid w:val="000E7D4F"/>
    <w:rsid w:val="000F0BB8"/>
    <w:rsid w:val="000F2668"/>
    <w:rsid w:val="000F6212"/>
    <w:rsid w:val="000F65FC"/>
    <w:rsid w:val="000F6C47"/>
    <w:rsid w:val="000F6E58"/>
    <w:rsid w:val="000F7BCC"/>
    <w:rsid w:val="00100147"/>
    <w:rsid w:val="00100F7C"/>
    <w:rsid w:val="00101F84"/>
    <w:rsid w:val="0010256D"/>
    <w:rsid w:val="00102949"/>
    <w:rsid w:val="00102D5E"/>
    <w:rsid w:val="00105489"/>
    <w:rsid w:val="00106D6F"/>
    <w:rsid w:val="00114E4E"/>
    <w:rsid w:val="00114FD4"/>
    <w:rsid w:val="0011596C"/>
    <w:rsid w:val="001164C1"/>
    <w:rsid w:val="00116BD7"/>
    <w:rsid w:val="00122141"/>
    <w:rsid w:val="00123011"/>
    <w:rsid w:val="00123908"/>
    <w:rsid w:val="00127B6B"/>
    <w:rsid w:val="00127BB5"/>
    <w:rsid w:val="00130D19"/>
    <w:rsid w:val="00131106"/>
    <w:rsid w:val="00132A99"/>
    <w:rsid w:val="00134F72"/>
    <w:rsid w:val="0013521A"/>
    <w:rsid w:val="001401A0"/>
    <w:rsid w:val="00141109"/>
    <w:rsid w:val="00142D11"/>
    <w:rsid w:val="0014311C"/>
    <w:rsid w:val="0014342E"/>
    <w:rsid w:val="00144C7D"/>
    <w:rsid w:val="00146DC2"/>
    <w:rsid w:val="001479F1"/>
    <w:rsid w:val="00147DE8"/>
    <w:rsid w:val="0015236D"/>
    <w:rsid w:val="00153174"/>
    <w:rsid w:val="00154048"/>
    <w:rsid w:val="00155135"/>
    <w:rsid w:val="00155937"/>
    <w:rsid w:val="00155F54"/>
    <w:rsid w:val="00160015"/>
    <w:rsid w:val="0016144F"/>
    <w:rsid w:val="001625E9"/>
    <w:rsid w:val="00167794"/>
    <w:rsid w:val="00170271"/>
    <w:rsid w:val="0017114B"/>
    <w:rsid w:val="0017148E"/>
    <w:rsid w:val="0017226D"/>
    <w:rsid w:val="00172513"/>
    <w:rsid w:val="0017269A"/>
    <w:rsid w:val="001728C0"/>
    <w:rsid w:val="00172C9D"/>
    <w:rsid w:val="00175BEB"/>
    <w:rsid w:val="00176DEB"/>
    <w:rsid w:val="001778B9"/>
    <w:rsid w:val="001827C2"/>
    <w:rsid w:val="0019067A"/>
    <w:rsid w:val="001913D0"/>
    <w:rsid w:val="00191448"/>
    <w:rsid w:val="00192292"/>
    <w:rsid w:val="001925F3"/>
    <w:rsid w:val="001942B7"/>
    <w:rsid w:val="00196C16"/>
    <w:rsid w:val="001A199F"/>
    <w:rsid w:val="001A1AF5"/>
    <w:rsid w:val="001A2648"/>
    <w:rsid w:val="001A28B2"/>
    <w:rsid w:val="001A6E8F"/>
    <w:rsid w:val="001A73D5"/>
    <w:rsid w:val="001A7823"/>
    <w:rsid w:val="001A78F5"/>
    <w:rsid w:val="001B0121"/>
    <w:rsid w:val="001B0ACC"/>
    <w:rsid w:val="001B2750"/>
    <w:rsid w:val="001B47D8"/>
    <w:rsid w:val="001B4C2B"/>
    <w:rsid w:val="001B5CC7"/>
    <w:rsid w:val="001B71D3"/>
    <w:rsid w:val="001B7B24"/>
    <w:rsid w:val="001B7B35"/>
    <w:rsid w:val="001C013D"/>
    <w:rsid w:val="001C05AA"/>
    <w:rsid w:val="001C0B37"/>
    <w:rsid w:val="001C20C9"/>
    <w:rsid w:val="001C2AD6"/>
    <w:rsid w:val="001C788F"/>
    <w:rsid w:val="001D1D6F"/>
    <w:rsid w:val="001D2FB9"/>
    <w:rsid w:val="001D3B10"/>
    <w:rsid w:val="001D3EF6"/>
    <w:rsid w:val="001D47B7"/>
    <w:rsid w:val="001D5AE2"/>
    <w:rsid w:val="001D5BE0"/>
    <w:rsid w:val="001D662B"/>
    <w:rsid w:val="001D66DB"/>
    <w:rsid w:val="001E24D9"/>
    <w:rsid w:val="001E5CDA"/>
    <w:rsid w:val="001F2AF3"/>
    <w:rsid w:val="001F2E22"/>
    <w:rsid w:val="001F3216"/>
    <w:rsid w:val="001F3E29"/>
    <w:rsid w:val="001F4B13"/>
    <w:rsid w:val="001F50B4"/>
    <w:rsid w:val="001F58A1"/>
    <w:rsid w:val="001F6D58"/>
    <w:rsid w:val="00200D4A"/>
    <w:rsid w:val="00201321"/>
    <w:rsid w:val="00203F9C"/>
    <w:rsid w:val="0020733A"/>
    <w:rsid w:val="00210C80"/>
    <w:rsid w:val="00211715"/>
    <w:rsid w:val="00211939"/>
    <w:rsid w:val="002130E8"/>
    <w:rsid w:val="002141A2"/>
    <w:rsid w:val="0021437D"/>
    <w:rsid w:val="00216AC5"/>
    <w:rsid w:val="002178AC"/>
    <w:rsid w:val="00222C4F"/>
    <w:rsid w:val="0022324D"/>
    <w:rsid w:val="002234AF"/>
    <w:rsid w:val="00225B57"/>
    <w:rsid w:val="00226360"/>
    <w:rsid w:val="002266EF"/>
    <w:rsid w:val="002268BE"/>
    <w:rsid w:val="00226CCB"/>
    <w:rsid w:val="002276D6"/>
    <w:rsid w:val="00230F82"/>
    <w:rsid w:val="00231DB3"/>
    <w:rsid w:val="002323DB"/>
    <w:rsid w:val="00233B7E"/>
    <w:rsid w:val="002343A6"/>
    <w:rsid w:val="0023598C"/>
    <w:rsid w:val="00236B6B"/>
    <w:rsid w:val="002401E9"/>
    <w:rsid w:val="002417DC"/>
    <w:rsid w:val="00242E1A"/>
    <w:rsid w:val="00243FFF"/>
    <w:rsid w:val="002444A0"/>
    <w:rsid w:val="00245126"/>
    <w:rsid w:val="002462C9"/>
    <w:rsid w:val="002476A1"/>
    <w:rsid w:val="00251BC2"/>
    <w:rsid w:val="00251E68"/>
    <w:rsid w:val="00254959"/>
    <w:rsid w:val="00256A29"/>
    <w:rsid w:val="0026038F"/>
    <w:rsid w:val="00260A49"/>
    <w:rsid w:val="00264D5D"/>
    <w:rsid w:val="002673E7"/>
    <w:rsid w:val="00270999"/>
    <w:rsid w:val="002711D5"/>
    <w:rsid w:val="00273036"/>
    <w:rsid w:val="00273C2F"/>
    <w:rsid w:val="00277116"/>
    <w:rsid w:val="002774F7"/>
    <w:rsid w:val="002802E1"/>
    <w:rsid w:val="002808D3"/>
    <w:rsid w:val="0028150D"/>
    <w:rsid w:val="00284864"/>
    <w:rsid w:val="00294F22"/>
    <w:rsid w:val="0029502A"/>
    <w:rsid w:val="002962B2"/>
    <w:rsid w:val="00297883"/>
    <w:rsid w:val="00297B77"/>
    <w:rsid w:val="002A15CE"/>
    <w:rsid w:val="002A3F69"/>
    <w:rsid w:val="002A4715"/>
    <w:rsid w:val="002A6642"/>
    <w:rsid w:val="002A6933"/>
    <w:rsid w:val="002A733C"/>
    <w:rsid w:val="002A75A4"/>
    <w:rsid w:val="002A7938"/>
    <w:rsid w:val="002A7A42"/>
    <w:rsid w:val="002B4A56"/>
    <w:rsid w:val="002B59FE"/>
    <w:rsid w:val="002B5BAE"/>
    <w:rsid w:val="002C0C69"/>
    <w:rsid w:val="002C2C94"/>
    <w:rsid w:val="002C2D75"/>
    <w:rsid w:val="002C36ED"/>
    <w:rsid w:val="002C5173"/>
    <w:rsid w:val="002C58CE"/>
    <w:rsid w:val="002C5ECC"/>
    <w:rsid w:val="002C7701"/>
    <w:rsid w:val="002C7C8E"/>
    <w:rsid w:val="002D037C"/>
    <w:rsid w:val="002D03AF"/>
    <w:rsid w:val="002D2AB1"/>
    <w:rsid w:val="002D3399"/>
    <w:rsid w:val="002E0CD3"/>
    <w:rsid w:val="002E107B"/>
    <w:rsid w:val="002E2534"/>
    <w:rsid w:val="002E2BC7"/>
    <w:rsid w:val="002E331C"/>
    <w:rsid w:val="002E6089"/>
    <w:rsid w:val="002E6957"/>
    <w:rsid w:val="002E7482"/>
    <w:rsid w:val="002E7769"/>
    <w:rsid w:val="002F28BD"/>
    <w:rsid w:val="002F3946"/>
    <w:rsid w:val="002F461B"/>
    <w:rsid w:val="002F64BB"/>
    <w:rsid w:val="002F6A0C"/>
    <w:rsid w:val="002F6E5B"/>
    <w:rsid w:val="002F75A0"/>
    <w:rsid w:val="002F7E0C"/>
    <w:rsid w:val="00302BCC"/>
    <w:rsid w:val="00304417"/>
    <w:rsid w:val="00304AD3"/>
    <w:rsid w:val="00305517"/>
    <w:rsid w:val="003071CE"/>
    <w:rsid w:val="00307F41"/>
    <w:rsid w:val="003101EE"/>
    <w:rsid w:val="00312141"/>
    <w:rsid w:val="0031425C"/>
    <w:rsid w:val="003163A8"/>
    <w:rsid w:val="003165DD"/>
    <w:rsid w:val="00316F83"/>
    <w:rsid w:val="00317093"/>
    <w:rsid w:val="0031792D"/>
    <w:rsid w:val="00321ED2"/>
    <w:rsid w:val="00322400"/>
    <w:rsid w:val="0032406E"/>
    <w:rsid w:val="00324097"/>
    <w:rsid w:val="00326427"/>
    <w:rsid w:val="00327EB8"/>
    <w:rsid w:val="00335878"/>
    <w:rsid w:val="0033605B"/>
    <w:rsid w:val="00336148"/>
    <w:rsid w:val="00336B59"/>
    <w:rsid w:val="00337393"/>
    <w:rsid w:val="003413E7"/>
    <w:rsid w:val="00341896"/>
    <w:rsid w:val="00341EF1"/>
    <w:rsid w:val="00342587"/>
    <w:rsid w:val="00344549"/>
    <w:rsid w:val="00344BC5"/>
    <w:rsid w:val="00346B80"/>
    <w:rsid w:val="00347A84"/>
    <w:rsid w:val="00347C1D"/>
    <w:rsid w:val="00347DA0"/>
    <w:rsid w:val="003506AB"/>
    <w:rsid w:val="003508F4"/>
    <w:rsid w:val="00351945"/>
    <w:rsid w:val="0035457E"/>
    <w:rsid w:val="00355381"/>
    <w:rsid w:val="00356708"/>
    <w:rsid w:val="0035749F"/>
    <w:rsid w:val="00360055"/>
    <w:rsid w:val="0036187D"/>
    <w:rsid w:val="00362323"/>
    <w:rsid w:val="00363B8C"/>
    <w:rsid w:val="00364B7D"/>
    <w:rsid w:val="00365940"/>
    <w:rsid w:val="00367DFE"/>
    <w:rsid w:val="00370073"/>
    <w:rsid w:val="00371223"/>
    <w:rsid w:val="00371F4F"/>
    <w:rsid w:val="00380E5D"/>
    <w:rsid w:val="0038315E"/>
    <w:rsid w:val="00383ABE"/>
    <w:rsid w:val="0038443D"/>
    <w:rsid w:val="00386125"/>
    <w:rsid w:val="00386393"/>
    <w:rsid w:val="00391852"/>
    <w:rsid w:val="00391CD8"/>
    <w:rsid w:val="003930E0"/>
    <w:rsid w:val="00393E7E"/>
    <w:rsid w:val="00395046"/>
    <w:rsid w:val="00395B32"/>
    <w:rsid w:val="00395C19"/>
    <w:rsid w:val="00397AEE"/>
    <w:rsid w:val="003A0AB1"/>
    <w:rsid w:val="003A3F04"/>
    <w:rsid w:val="003A4090"/>
    <w:rsid w:val="003A59FD"/>
    <w:rsid w:val="003B1260"/>
    <w:rsid w:val="003B23CE"/>
    <w:rsid w:val="003B4B3B"/>
    <w:rsid w:val="003B5859"/>
    <w:rsid w:val="003C0631"/>
    <w:rsid w:val="003C1008"/>
    <w:rsid w:val="003C33F9"/>
    <w:rsid w:val="003C4288"/>
    <w:rsid w:val="003C5250"/>
    <w:rsid w:val="003C5337"/>
    <w:rsid w:val="003C59CB"/>
    <w:rsid w:val="003C6D88"/>
    <w:rsid w:val="003D37BE"/>
    <w:rsid w:val="003D3EB5"/>
    <w:rsid w:val="003D40C8"/>
    <w:rsid w:val="003D44F3"/>
    <w:rsid w:val="003D50EE"/>
    <w:rsid w:val="003D5BB0"/>
    <w:rsid w:val="003D655E"/>
    <w:rsid w:val="003D6F79"/>
    <w:rsid w:val="003D72E3"/>
    <w:rsid w:val="003E18A0"/>
    <w:rsid w:val="003E3380"/>
    <w:rsid w:val="003E466B"/>
    <w:rsid w:val="003E51FE"/>
    <w:rsid w:val="003F604D"/>
    <w:rsid w:val="0040208D"/>
    <w:rsid w:val="00402D66"/>
    <w:rsid w:val="00403E25"/>
    <w:rsid w:val="004065E8"/>
    <w:rsid w:val="00406CB8"/>
    <w:rsid w:val="00406FBB"/>
    <w:rsid w:val="004072AA"/>
    <w:rsid w:val="00410337"/>
    <w:rsid w:val="00411FB6"/>
    <w:rsid w:val="00413DFB"/>
    <w:rsid w:val="004148F2"/>
    <w:rsid w:val="00417E66"/>
    <w:rsid w:val="00421363"/>
    <w:rsid w:val="004220B7"/>
    <w:rsid w:val="004257E0"/>
    <w:rsid w:val="004267F7"/>
    <w:rsid w:val="00426EDA"/>
    <w:rsid w:val="00431AB2"/>
    <w:rsid w:val="00432042"/>
    <w:rsid w:val="00433B26"/>
    <w:rsid w:val="0043420A"/>
    <w:rsid w:val="00436BD7"/>
    <w:rsid w:val="0043735F"/>
    <w:rsid w:val="00441C6E"/>
    <w:rsid w:val="004424CA"/>
    <w:rsid w:val="00443A35"/>
    <w:rsid w:val="00443D30"/>
    <w:rsid w:val="004460E9"/>
    <w:rsid w:val="00446B99"/>
    <w:rsid w:val="004470CE"/>
    <w:rsid w:val="004478C1"/>
    <w:rsid w:val="00450EA7"/>
    <w:rsid w:val="00451199"/>
    <w:rsid w:val="00452664"/>
    <w:rsid w:val="004547CC"/>
    <w:rsid w:val="00455A4F"/>
    <w:rsid w:val="00457684"/>
    <w:rsid w:val="00460C10"/>
    <w:rsid w:val="0046139D"/>
    <w:rsid w:val="004616CE"/>
    <w:rsid w:val="0046287A"/>
    <w:rsid w:val="00462BE1"/>
    <w:rsid w:val="004633ED"/>
    <w:rsid w:val="00463EE5"/>
    <w:rsid w:val="004658B0"/>
    <w:rsid w:val="00470B94"/>
    <w:rsid w:val="00472F90"/>
    <w:rsid w:val="00473365"/>
    <w:rsid w:val="00473DD2"/>
    <w:rsid w:val="004752E2"/>
    <w:rsid w:val="004758A6"/>
    <w:rsid w:val="0047599C"/>
    <w:rsid w:val="00475E66"/>
    <w:rsid w:val="004766E9"/>
    <w:rsid w:val="00480586"/>
    <w:rsid w:val="00480A45"/>
    <w:rsid w:val="004820A3"/>
    <w:rsid w:val="00483A17"/>
    <w:rsid w:val="00484846"/>
    <w:rsid w:val="00486084"/>
    <w:rsid w:val="0049015F"/>
    <w:rsid w:val="0049270F"/>
    <w:rsid w:val="00493FF9"/>
    <w:rsid w:val="00494284"/>
    <w:rsid w:val="00494354"/>
    <w:rsid w:val="004947B0"/>
    <w:rsid w:val="00494888"/>
    <w:rsid w:val="004952EE"/>
    <w:rsid w:val="00495963"/>
    <w:rsid w:val="00496B6B"/>
    <w:rsid w:val="004971FE"/>
    <w:rsid w:val="00497DEE"/>
    <w:rsid w:val="004A0535"/>
    <w:rsid w:val="004A0681"/>
    <w:rsid w:val="004A1A00"/>
    <w:rsid w:val="004A2AF8"/>
    <w:rsid w:val="004A3488"/>
    <w:rsid w:val="004A5093"/>
    <w:rsid w:val="004A6324"/>
    <w:rsid w:val="004A760F"/>
    <w:rsid w:val="004B11FB"/>
    <w:rsid w:val="004B1DB7"/>
    <w:rsid w:val="004B216E"/>
    <w:rsid w:val="004B2C3C"/>
    <w:rsid w:val="004B46F2"/>
    <w:rsid w:val="004B4D18"/>
    <w:rsid w:val="004B5AFC"/>
    <w:rsid w:val="004B6267"/>
    <w:rsid w:val="004B71C5"/>
    <w:rsid w:val="004C2F6E"/>
    <w:rsid w:val="004C31A8"/>
    <w:rsid w:val="004C480F"/>
    <w:rsid w:val="004C5B4D"/>
    <w:rsid w:val="004C6B2E"/>
    <w:rsid w:val="004C7EC6"/>
    <w:rsid w:val="004D009D"/>
    <w:rsid w:val="004D0E7E"/>
    <w:rsid w:val="004D20FC"/>
    <w:rsid w:val="004D21E8"/>
    <w:rsid w:val="004D2375"/>
    <w:rsid w:val="004D288A"/>
    <w:rsid w:val="004D2CB7"/>
    <w:rsid w:val="004D389B"/>
    <w:rsid w:val="004D5401"/>
    <w:rsid w:val="004D5813"/>
    <w:rsid w:val="004D5BF6"/>
    <w:rsid w:val="004D7593"/>
    <w:rsid w:val="004E00D5"/>
    <w:rsid w:val="004E0769"/>
    <w:rsid w:val="004E2780"/>
    <w:rsid w:val="004E621D"/>
    <w:rsid w:val="004E75F1"/>
    <w:rsid w:val="004E7AFB"/>
    <w:rsid w:val="004E7AFD"/>
    <w:rsid w:val="004F0603"/>
    <w:rsid w:val="004F1F83"/>
    <w:rsid w:val="004F36C4"/>
    <w:rsid w:val="004F388A"/>
    <w:rsid w:val="004F3B95"/>
    <w:rsid w:val="004F67D1"/>
    <w:rsid w:val="004F6D3A"/>
    <w:rsid w:val="004F7169"/>
    <w:rsid w:val="004F7249"/>
    <w:rsid w:val="00501810"/>
    <w:rsid w:val="00502EDF"/>
    <w:rsid w:val="00504879"/>
    <w:rsid w:val="00505451"/>
    <w:rsid w:val="005063AD"/>
    <w:rsid w:val="005066AF"/>
    <w:rsid w:val="00510BE6"/>
    <w:rsid w:val="00511D07"/>
    <w:rsid w:val="00516C1A"/>
    <w:rsid w:val="00520416"/>
    <w:rsid w:val="005208A9"/>
    <w:rsid w:val="005210A2"/>
    <w:rsid w:val="00524A3B"/>
    <w:rsid w:val="00524CE3"/>
    <w:rsid w:val="00525092"/>
    <w:rsid w:val="00525448"/>
    <w:rsid w:val="00526FC0"/>
    <w:rsid w:val="00531097"/>
    <w:rsid w:val="005324A4"/>
    <w:rsid w:val="00532BB6"/>
    <w:rsid w:val="00532FB2"/>
    <w:rsid w:val="00533818"/>
    <w:rsid w:val="00533F8C"/>
    <w:rsid w:val="00534E84"/>
    <w:rsid w:val="005350B5"/>
    <w:rsid w:val="00535EA3"/>
    <w:rsid w:val="0053734C"/>
    <w:rsid w:val="00540530"/>
    <w:rsid w:val="005427A3"/>
    <w:rsid w:val="0054416A"/>
    <w:rsid w:val="00546479"/>
    <w:rsid w:val="00550525"/>
    <w:rsid w:val="00551CAB"/>
    <w:rsid w:val="005527BB"/>
    <w:rsid w:val="00552AF8"/>
    <w:rsid w:val="00554B39"/>
    <w:rsid w:val="00555AEC"/>
    <w:rsid w:val="00557208"/>
    <w:rsid w:val="00561868"/>
    <w:rsid w:val="00561D74"/>
    <w:rsid w:val="00563236"/>
    <w:rsid w:val="00563B56"/>
    <w:rsid w:val="005659CE"/>
    <w:rsid w:val="005700EB"/>
    <w:rsid w:val="00571ECE"/>
    <w:rsid w:val="005739AF"/>
    <w:rsid w:val="005745A1"/>
    <w:rsid w:val="005753E7"/>
    <w:rsid w:val="00575CD3"/>
    <w:rsid w:val="005762E5"/>
    <w:rsid w:val="00577DDC"/>
    <w:rsid w:val="005835E7"/>
    <w:rsid w:val="00583A4A"/>
    <w:rsid w:val="005855D2"/>
    <w:rsid w:val="0058577D"/>
    <w:rsid w:val="00586B68"/>
    <w:rsid w:val="00590963"/>
    <w:rsid w:val="005955C0"/>
    <w:rsid w:val="0059681D"/>
    <w:rsid w:val="00596B27"/>
    <w:rsid w:val="00596BB0"/>
    <w:rsid w:val="005974C2"/>
    <w:rsid w:val="005A15DC"/>
    <w:rsid w:val="005A1EE9"/>
    <w:rsid w:val="005A29A3"/>
    <w:rsid w:val="005A41FB"/>
    <w:rsid w:val="005A5131"/>
    <w:rsid w:val="005A5229"/>
    <w:rsid w:val="005A5754"/>
    <w:rsid w:val="005A638B"/>
    <w:rsid w:val="005A63AA"/>
    <w:rsid w:val="005B067F"/>
    <w:rsid w:val="005B308B"/>
    <w:rsid w:val="005B33CB"/>
    <w:rsid w:val="005B4393"/>
    <w:rsid w:val="005C05A6"/>
    <w:rsid w:val="005C07E7"/>
    <w:rsid w:val="005C30FF"/>
    <w:rsid w:val="005C3214"/>
    <w:rsid w:val="005C389E"/>
    <w:rsid w:val="005C3ABA"/>
    <w:rsid w:val="005C3AE9"/>
    <w:rsid w:val="005C517D"/>
    <w:rsid w:val="005C5A13"/>
    <w:rsid w:val="005C5E2E"/>
    <w:rsid w:val="005C69A7"/>
    <w:rsid w:val="005D0735"/>
    <w:rsid w:val="005D1B6C"/>
    <w:rsid w:val="005D2B3E"/>
    <w:rsid w:val="005D30C2"/>
    <w:rsid w:val="005D3A21"/>
    <w:rsid w:val="005D4223"/>
    <w:rsid w:val="005D7A51"/>
    <w:rsid w:val="005D7AC6"/>
    <w:rsid w:val="005E1C62"/>
    <w:rsid w:val="005E261C"/>
    <w:rsid w:val="005E2933"/>
    <w:rsid w:val="005E3128"/>
    <w:rsid w:val="005E39BC"/>
    <w:rsid w:val="005E48AC"/>
    <w:rsid w:val="005F0AE3"/>
    <w:rsid w:val="005F0B1E"/>
    <w:rsid w:val="005F13EB"/>
    <w:rsid w:val="005F1B36"/>
    <w:rsid w:val="005F1FEE"/>
    <w:rsid w:val="005F23AF"/>
    <w:rsid w:val="005F25CC"/>
    <w:rsid w:val="005F278E"/>
    <w:rsid w:val="005F5935"/>
    <w:rsid w:val="005F5E2A"/>
    <w:rsid w:val="005F6346"/>
    <w:rsid w:val="005F7D77"/>
    <w:rsid w:val="00600291"/>
    <w:rsid w:val="00600C6D"/>
    <w:rsid w:val="00602850"/>
    <w:rsid w:val="00603CC1"/>
    <w:rsid w:val="0060494C"/>
    <w:rsid w:val="00604D67"/>
    <w:rsid w:val="00605512"/>
    <w:rsid w:val="0060591F"/>
    <w:rsid w:val="006062E5"/>
    <w:rsid w:val="006066E8"/>
    <w:rsid w:val="00607B23"/>
    <w:rsid w:val="006104BC"/>
    <w:rsid w:val="006130A8"/>
    <w:rsid w:val="00613F73"/>
    <w:rsid w:val="006145C9"/>
    <w:rsid w:val="0062106E"/>
    <w:rsid w:val="006214DD"/>
    <w:rsid w:val="0062360E"/>
    <w:rsid w:val="00624B16"/>
    <w:rsid w:val="00625625"/>
    <w:rsid w:val="00626B95"/>
    <w:rsid w:val="00627162"/>
    <w:rsid w:val="00627371"/>
    <w:rsid w:val="0063185F"/>
    <w:rsid w:val="006321ED"/>
    <w:rsid w:val="0063397A"/>
    <w:rsid w:val="006370B9"/>
    <w:rsid w:val="00637547"/>
    <w:rsid w:val="00640D42"/>
    <w:rsid w:val="00645571"/>
    <w:rsid w:val="00646D4D"/>
    <w:rsid w:val="0064752D"/>
    <w:rsid w:val="00650B47"/>
    <w:rsid w:val="00651D93"/>
    <w:rsid w:val="00652D44"/>
    <w:rsid w:val="00653544"/>
    <w:rsid w:val="0065463E"/>
    <w:rsid w:val="0065630E"/>
    <w:rsid w:val="00656BEF"/>
    <w:rsid w:val="006579D1"/>
    <w:rsid w:val="006607CF"/>
    <w:rsid w:val="0066197E"/>
    <w:rsid w:val="0066209B"/>
    <w:rsid w:val="006624D4"/>
    <w:rsid w:val="00662E60"/>
    <w:rsid w:val="00664AE2"/>
    <w:rsid w:val="00664C51"/>
    <w:rsid w:val="0066593A"/>
    <w:rsid w:val="00666AAD"/>
    <w:rsid w:val="006708C7"/>
    <w:rsid w:val="00671413"/>
    <w:rsid w:val="00671680"/>
    <w:rsid w:val="00672BD5"/>
    <w:rsid w:val="00672CF7"/>
    <w:rsid w:val="0067364B"/>
    <w:rsid w:val="00675672"/>
    <w:rsid w:val="0068312E"/>
    <w:rsid w:val="00683F20"/>
    <w:rsid w:val="006841DA"/>
    <w:rsid w:val="00685E86"/>
    <w:rsid w:val="0068644B"/>
    <w:rsid w:val="00687697"/>
    <w:rsid w:val="00687EB1"/>
    <w:rsid w:val="006900F7"/>
    <w:rsid w:val="0069550B"/>
    <w:rsid w:val="00697100"/>
    <w:rsid w:val="00697215"/>
    <w:rsid w:val="00697813"/>
    <w:rsid w:val="006A31AE"/>
    <w:rsid w:val="006A37EB"/>
    <w:rsid w:val="006A5949"/>
    <w:rsid w:val="006A7818"/>
    <w:rsid w:val="006B0A70"/>
    <w:rsid w:val="006B1F0D"/>
    <w:rsid w:val="006B29F7"/>
    <w:rsid w:val="006B2BDB"/>
    <w:rsid w:val="006B4288"/>
    <w:rsid w:val="006B454F"/>
    <w:rsid w:val="006B5060"/>
    <w:rsid w:val="006B659C"/>
    <w:rsid w:val="006B7313"/>
    <w:rsid w:val="006C0A1A"/>
    <w:rsid w:val="006C0B36"/>
    <w:rsid w:val="006C2419"/>
    <w:rsid w:val="006C2E5D"/>
    <w:rsid w:val="006C3F6E"/>
    <w:rsid w:val="006C4EA4"/>
    <w:rsid w:val="006C4F65"/>
    <w:rsid w:val="006C7383"/>
    <w:rsid w:val="006D141F"/>
    <w:rsid w:val="006D2767"/>
    <w:rsid w:val="006D43B5"/>
    <w:rsid w:val="006D5D14"/>
    <w:rsid w:val="006D687C"/>
    <w:rsid w:val="006D7C03"/>
    <w:rsid w:val="006E38B8"/>
    <w:rsid w:val="006E47A8"/>
    <w:rsid w:val="006E5480"/>
    <w:rsid w:val="006E55CC"/>
    <w:rsid w:val="006E7586"/>
    <w:rsid w:val="006F2C4F"/>
    <w:rsid w:val="006F323A"/>
    <w:rsid w:val="006F3657"/>
    <w:rsid w:val="006F4137"/>
    <w:rsid w:val="007013F8"/>
    <w:rsid w:val="00703B75"/>
    <w:rsid w:val="00705F9E"/>
    <w:rsid w:val="00711228"/>
    <w:rsid w:val="00711281"/>
    <w:rsid w:val="00711411"/>
    <w:rsid w:val="007117F2"/>
    <w:rsid w:val="007129FE"/>
    <w:rsid w:val="00712EC5"/>
    <w:rsid w:val="00713A61"/>
    <w:rsid w:val="00713EAF"/>
    <w:rsid w:val="00715EC5"/>
    <w:rsid w:val="00716E5F"/>
    <w:rsid w:val="00721781"/>
    <w:rsid w:val="00721DC9"/>
    <w:rsid w:val="0073528E"/>
    <w:rsid w:val="0073697E"/>
    <w:rsid w:val="00737957"/>
    <w:rsid w:val="007405D7"/>
    <w:rsid w:val="00740BFC"/>
    <w:rsid w:val="00740EB9"/>
    <w:rsid w:val="007417BA"/>
    <w:rsid w:val="00742686"/>
    <w:rsid w:val="00743A16"/>
    <w:rsid w:val="00745542"/>
    <w:rsid w:val="00746C94"/>
    <w:rsid w:val="00751F42"/>
    <w:rsid w:val="007524BF"/>
    <w:rsid w:val="007533B0"/>
    <w:rsid w:val="00754BA6"/>
    <w:rsid w:val="0075501A"/>
    <w:rsid w:val="0075526E"/>
    <w:rsid w:val="007559C2"/>
    <w:rsid w:val="00757AEE"/>
    <w:rsid w:val="00762682"/>
    <w:rsid w:val="00763959"/>
    <w:rsid w:val="00763A05"/>
    <w:rsid w:val="00763FB5"/>
    <w:rsid w:val="0076457E"/>
    <w:rsid w:val="007645CB"/>
    <w:rsid w:val="00764960"/>
    <w:rsid w:val="00766189"/>
    <w:rsid w:val="007665BF"/>
    <w:rsid w:val="00766701"/>
    <w:rsid w:val="007676E6"/>
    <w:rsid w:val="00767BA0"/>
    <w:rsid w:val="00770DBE"/>
    <w:rsid w:val="007727C6"/>
    <w:rsid w:val="00772F52"/>
    <w:rsid w:val="00775763"/>
    <w:rsid w:val="007763C5"/>
    <w:rsid w:val="00776884"/>
    <w:rsid w:val="00777CD3"/>
    <w:rsid w:val="007813DF"/>
    <w:rsid w:val="0078721E"/>
    <w:rsid w:val="00787B69"/>
    <w:rsid w:val="00791123"/>
    <w:rsid w:val="00794A60"/>
    <w:rsid w:val="00795E74"/>
    <w:rsid w:val="00796622"/>
    <w:rsid w:val="007A21A2"/>
    <w:rsid w:val="007A3308"/>
    <w:rsid w:val="007A3DB4"/>
    <w:rsid w:val="007A43D6"/>
    <w:rsid w:val="007A530C"/>
    <w:rsid w:val="007A59A7"/>
    <w:rsid w:val="007B0AE7"/>
    <w:rsid w:val="007B2A24"/>
    <w:rsid w:val="007B5C4D"/>
    <w:rsid w:val="007B692B"/>
    <w:rsid w:val="007C0A4F"/>
    <w:rsid w:val="007C13B4"/>
    <w:rsid w:val="007C33C1"/>
    <w:rsid w:val="007C3494"/>
    <w:rsid w:val="007C3671"/>
    <w:rsid w:val="007C3D87"/>
    <w:rsid w:val="007C7EF8"/>
    <w:rsid w:val="007D0FEF"/>
    <w:rsid w:val="007D3081"/>
    <w:rsid w:val="007D4ED5"/>
    <w:rsid w:val="007D6FE7"/>
    <w:rsid w:val="007D79E6"/>
    <w:rsid w:val="007E0949"/>
    <w:rsid w:val="007E0B43"/>
    <w:rsid w:val="007E124B"/>
    <w:rsid w:val="007E1510"/>
    <w:rsid w:val="007E20F3"/>
    <w:rsid w:val="007E3AF8"/>
    <w:rsid w:val="007E43FB"/>
    <w:rsid w:val="007E4B12"/>
    <w:rsid w:val="007E77BE"/>
    <w:rsid w:val="007E7A03"/>
    <w:rsid w:val="007F0378"/>
    <w:rsid w:val="007F0740"/>
    <w:rsid w:val="007F0838"/>
    <w:rsid w:val="007F0D1D"/>
    <w:rsid w:val="007F225F"/>
    <w:rsid w:val="007F36BE"/>
    <w:rsid w:val="007F4602"/>
    <w:rsid w:val="007F593D"/>
    <w:rsid w:val="00800D97"/>
    <w:rsid w:val="00804288"/>
    <w:rsid w:val="00806A9E"/>
    <w:rsid w:val="00806C36"/>
    <w:rsid w:val="00810777"/>
    <w:rsid w:val="0081121A"/>
    <w:rsid w:val="00811D07"/>
    <w:rsid w:val="00812820"/>
    <w:rsid w:val="00812DF4"/>
    <w:rsid w:val="0081410B"/>
    <w:rsid w:val="008143C7"/>
    <w:rsid w:val="00814F80"/>
    <w:rsid w:val="00815E0F"/>
    <w:rsid w:val="008165F1"/>
    <w:rsid w:val="00816875"/>
    <w:rsid w:val="008174FD"/>
    <w:rsid w:val="00817830"/>
    <w:rsid w:val="00820F95"/>
    <w:rsid w:val="00827733"/>
    <w:rsid w:val="00830A11"/>
    <w:rsid w:val="008328AC"/>
    <w:rsid w:val="00832936"/>
    <w:rsid w:val="00832B80"/>
    <w:rsid w:val="00833219"/>
    <w:rsid w:val="00833F69"/>
    <w:rsid w:val="008342DE"/>
    <w:rsid w:val="008354C0"/>
    <w:rsid w:val="008369BE"/>
    <w:rsid w:val="00840C24"/>
    <w:rsid w:val="008422D1"/>
    <w:rsid w:val="00843899"/>
    <w:rsid w:val="00844150"/>
    <w:rsid w:val="00845217"/>
    <w:rsid w:val="00845BFE"/>
    <w:rsid w:val="0084658D"/>
    <w:rsid w:val="00846D17"/>
    <w:rsid w:val="00852D9B"/>
    <w:rsid w:val="00852E4A"/>
    <w:rsid w:val="0085375C"/>
    <w:rsid w:val="00855374"/>
    <w:rsid w:val="00855A73"/>
    <w:rsid w:val="00857EC8"/>
    <w:rsid w:val="00860235"/>
    <w:rsid w:val="00862F83"/>
    <w:rsid w:val="0086334E"/>
    <w:rsid w:val="00863384"/>
    <w:rsid w:val="00863977"/>
    <w:rsid w:val="00866151"/>
    <w:rsid w:val="00867409"/>
    <w:rsid w:val="00867C59"/>
    <w:rsid w:val="00867C65"/>
    <w:rsid w:val="00872AFE"/>
    <w:rsid w:val="00873AC5"/>
    <w:rsid w:val="008749E2"/>
    <w:rsid w:val="00874A80"/>
    <w:rsid w:val="00877083"/>
    <w:rsid w:val="008809DA"/>
    <w:rsid w:val="00880F63"/>
    <w:rsid w:val="0088110A"/>
    <w:rsid w:val="008821AD"/>
    <w:rsid w:val="00882B2F"/>
    <w:rsid w:val="0088360B"/>
    <w:rsid w:val="0088649E"/>
    <w:rsid w:val="00886B58"/>
    <w:rsid w:val="008910FD"/>
    <w:rsid w:val="008911A9"/>
    <w:rsid w:val="00891AD1"/>
    <w:rsid w:val="0089275A"/>
    <w:rsid w:val="00893F6E"/>
    <w:rsid w:val="0089517E"/>
    <w:rsid w:val="0089715E"/>
    <w:rsid w:val="0089759A"/>
    <w:rsid w:val="00897C5D"/>
    <w:rsid w:val="008A284E"/>
    <w:rsid w:val="008B07D0"/>
    <w:rsid w:val="008B09C6"/>
    <w:rsid w:val="008B1CD6"/>
    <w:rsid w:val="008B5A35"/>
    <w:rsid w:val="008B614C"/>
    <w:rsid w:val="008C03CE"/>
    <w:rsid w:val="008C11F2"/>
    <w:rsid w:val="008C263F"/>
    <w:rsid w:val="008C3070"/>
    <w:rsid w:val="008C350C"/>
    <w:rsid w:val="008C3D13"/>
    <w:rsid w:val="008C4443"/>
    <w:rsid w:val="008C4A02"/>
    <w:rsid w:val="008C67EC"/>
    <w:rsid w:val="008C79CF"/>
    <w:rsid w:val="008C7F84"/>
    <w:rsid w:val="008D466F"/>
    <w:rsid w:val="008D5923"/>
    <w:rsid w:val="008D5E15"/>
    <w:rsid w:val="008D6165"/>
    <w:rsid w:val="008D623B"/>
    <w:rsid w:val="008D72CF"/>
    <w:rsid w:val="008E099B"/>
    <w:rsid w:val="008E10D0"/>
    <w:rsid w:val="008E1AF7"/>
    <w:rsid w:val="008E2CE9"/>
    <w:rsid w:val="008E3940"/>
    <w:rsid w:val="008E468C"/>
    <w:rsid w:val="008E66E8"/>
    <w:rsid w:val="008F0760"/>
    <w:rsid w:val="008F085B"/>
    <w:rsid w:val="008F15C1"/>
    <w:rsid w:val="008F23AC"/>
    <w:rsid w:val="008F276D"/>
    <w:rsid w:val="008F40BD"/>
    <w:rsid w:val="008F4788"/>
    <w:rsid w:val="008F6080"/>
    <w:rsid w:val="00902B40"/>
    <w:rsid w:val="009064AC"/>
    <w:rsid w:val="00907E84"/>
    <w:rsid w:val="009101CB"/>
    <w:rsid w:val="00910A7F"/>
    <w:rsid w:val="0091175B"/>
    <w:rsid w:val="00912A7E"/>
    <w:rsid w:val="00915D89"/>
    <w:rsid w:val="00916491"/>
    <w:rsid w:val="0091738A"/>
    <w:rsid w:val="009178CF"/>
    <w:rsid w:val="00921A58"/>
    <w:rsid w:val="00923E4A"/>
    <w:rsid w:val="0092486E"/>
    <w:rsid w:val="009276D6"/>
    <w:rsid w:val="009277E6"/>
    <w:rsid w:val="00930765"/>
    <w:rsid w:val="0093144B"/>
    <w:rsid w:val="00932B62"/>
    <w:rsid w:val="00933415"/>
    <w:rsid w:val="00942170"/>
    <w:rsid w:val="00944FA8"/>
    <w:rsid w:val="00945B93"/>
    <w:rsid w:val="00945D6F"/>
    <w:rsid w:val="00945E31"/>
    <w:rsid w:val="00945EEF"/>
    <w:rsid w:val="0094692A"/>
    <w:rsid w:val="00947D83"/>
    <w:rsid w:val="00950048"/>
    <w:rsid w:val="009501E3"/>
    <w:rsid w:val="00950AF8"/>
    <w:rsid w:val="00950E2E"/>
    <w:rsid w:val="00951D01"/>
    <w:rsid w:val="009531BD"/>
    <w:rsid w:val="00953813"/>
    <w:rsid w:val="009552E7"/>
    <w:rsid w:val="009555B6"/>
    <w:rsid w:val="00955CAB"/>
    <w:rsid w:val="009568B4"/>
    <w:rsid w:val="00957D8A"/>
    <w:rsid w:val="009608A1"/>
    <w:rsid w:val="009609D2"/>
    <w:rsid w:val="00962BD0"/>
    <w:rsid w:val="0096360B"/>
    <w:rsid w:val="0096399C"/>
    <w:rsid w:val="0096411D"/>
    <w:rsid w:val="00964EAE"/>
    <w:rsid w:val="00967DBE"/>
    <w:rsid w:val="009700F1"/>
    <w:rsid w:val="0097063A"/>
    <w:rsid w:val="00971565"/>
    <w:rsid w:val="00972DB1"/>
    <w:rsid w:val="00972ED5"/>
    <w:rsid w:val="00972F3E"/>
    <w:rsid w:val="00973DF1"/>
    <w:rsid w:val="00974F14"/>
    <w:rsid w:val="00975215"/>
    <w:rsid w:val="00976C8B"/>
    <w:rsid w:val="009779F0"/>
    <w:rsid w:val="00980666"/>
    <w:rsid w:val="009815D3"/>
    <w:rsid w:val="00982790"/>
    <w:rsid w:val="00985794"/>
    <w:rsid w:val="00990E43"/>
    <w:rsid w:val="00991B4A"/>
    <w:rsid w:val="0099323D"/>
    <w:rsid w:val="00993FA9"/>
    <w:rsid w:val="009968FB"/>
    <w:rsid w:val="009A0204"/>
    <w:rsid w:val="009A0AB2"/>
    <w:rsid w:val="009A15A0"/>
    <w:rsid w:val="009A474D"/>
    <w:rsid w:val="009A732C"/>
    <w:rsid w:val="009A7E0C"/>
    <w:rsid w:val="009B03D2"/>
    <w:rsid w:val="009B074E"/>
    <w:rsid w:val="009B216D"/>
    <w:rsid w:val="009B298F"/>
    <w:rsid w:val="009B2D8A"/>
    <w:rsid w:val="009B68A1"/>
    <w:rsid w:val="009B7ACD"/>
    <w:rsid w:val="009B7E6D"/>
    <w:rsid w:val="009C1712"/>
    <w:rsid w:val="009C1E4F"/>
    <w:rsid w:val="009C23EF"/>
    <w:rsid w:val="009C3AE9"/>
    <w:rsid w:val="009C435C"/>
    <w:rsid w:val="009C4E6C"/>
    <w:rsid w:val="009C565E"/>
    <w:rsid w:val="009C585B"/>
    <w:rsid w:val="009C671D"/>
    <w:rsid w:val="009C7B27"/>
    <w:rsid w:val="009D44C8"/>
    <w:rsid w:val="009D61C9"/>
    <w:rsid w:val="009D66BC"/>
    <w:rsid w:val="009E09F6"/>
    <w:rsid w:val="009E0F37"/>
    <w:rsid w:val="009E2AAC"/>
    <w:rsid w:val="009E56E8"/>
    <w:rsid w:val="009E6C57"/>
    <w:rsid w:val="009F0F83"/>
    <w:rsid w:val="009F17D9"/>
    <w:rsid w:val="009F2DE5"/>
    <w:rsid w:val="009F5C3D"/>
    <w:rsid w:val="00A0004B"/>
    <w:rsid w:val="00A02722"/>
    <w:rsid w:val="00A060D0"/>
    <w:rsid w:val="00A0725D"/>
    <w:rsid w:val="00A139F5"/>
    <w:rsid w:val="00A1553D"/>
    <w:rsid w:val="00A160A1"/>
    <w:rsid w:val="00A17688"/>
    <w:rsid w:val="00A209C2"/>
    <w:rsid w:val="00A20ABF"/>
    <w:rsid w:val="00A213A1"/>
    <w:rsid w:val="00A21BB7"/>
    <w:rsid w:val="00A22C20"/>
    <w:rsid w:val="00A263FD"/>
    <w:rsid w:val="00A26B11"/>
    <w:rsid w:val="00A2776C"/>
    <w:rsid w:val="00A309E7"/>
    <w:rsid w:val="00A31F24"/>
    <w:rsid w:val="00A3216C"/>
    <w:rsid w:val="00A32FB4"/>
    <w:rsid w:val="00A33913"/>
    <w:rsid w:val="00A3613C"/>
    <w:rsid w:val="00A371D9"/>
    <w:rsid w:val="00A37381"/>
    <w:rsid w:val="00A42E02"/>
    <w:rsid w:val="00A44060"/>
    <w:rsid w:val="00A45A04"/>
    <w:rsid w:val="00A47918"/>
    <w:rsid w:val="00A47B1D"/>
    <w:rsid w:val="00A50AFE"/>
    <w:rsid w:val="00A51074"/>
    <w:rsid w:val="00A52CB0"/>
    <w:rsid w:val="00A5476E"/>
    <w:rsid w:val="00A57AB4"/>
    <w:rsid w:val="00A61188"/>
    <w:rsid w:val="00A637FF"/>
    <w:rsid w:val="00A63DAF"/>
    <w:rsid w:val="00A65066"/>
    <w:rsid w:val="00A67D2C"/>
    <w:rsid w:val="00A70A2E"/>
    <w:rsid w:val="00A70A97"/>
    <w:rsid w:val="00A71AFA"/>
    <w:rsid w:val="00A727C9"/>
    <w:rsid w:val="00A744DB"/>
    <w:rsid w:val="00A74B84"/>
    <w:rsid w:val="00A76471"/>
    <w:rsid w:val="00A80872"/>
    <w:rsid w:val="00A80B37"/>
    <w:rsid w:val="00A81642"/>
    <w:rsid w:val="00A8286E"/>
    <w:rsid w:val="00A82FA0"/>
    <w:rsid w:val="00A847F8"/>
    <w:rsid w:val="00A849E5"/>
    <w:rsid w:val="00A85D0C"/>
    <w:rsid w:val="00A9028C"/>
    <w:rsid w:val="00A90647"/>
    <w:rsid w:val="00A91E23"/>
    <w:rsid w:val="00A9244E"/>
    <w:rsid w:val="00A928A4"/>
    <w:rsid w:val="00A92E85"/>
    <w:rsid w:val="00A9357B"/>
    <w:rsid w:val="00A9399E"/>
    <w:rsid w:val="00A94534"/>
    <w:rsid w:val="00A948E2"/>
    <w:rsid w:val="00A94E7D"/>
    <w:rsid w:val="00A97388"/>
    <w:rsid w:val="00AA0BA9"/>
    <w:rsid w:val="00AA0C33"/>
    <w:rsid w:val="00AA3E3C"/>
    <w:rsid w:val="00AA4065"/>
    <w:rsid w:val="00AA45D7"/>
    <w:rsid w:val="00AA468F"/>
    <w:rsid w:val="00AA489B"/>
    <w:rsid w:val="00AA7ED2"/>
    <w:rsid w:val="00AB1AF3"/>
    <w:rsid w:val="00AB2CB9"/>
    <w:rsid w:val="00AC012D"/>
    <w:rsid w:val="00AC1B76"/>
    <w:rsid w:val="00AC469F"/>
    <w:rsid w:val="00AC4C01"/>
    <w:rsid w:val="00AC5825"/>
    <w:rsid w:val="00AC6DB6"/>
    <w:rsid w:val="00AC7F43"/>
    <w:rsid w:val="00AD02AB"/>
    <w:rsid w:val="00AD1607"/>
    <w:rsid w:val="00AD166E"/>
    <w:rsid w:val="00AD1D23"/>
    <w:rsid w:val="00AD327C"/>
    <w:rsid w:val="00AD4104"/>
    <w:rsid w:val="00AD6DFA"/>
    <w:rsid w:val="00AE0C1E"/>
    <w:rsid w:val="00AE53A0"/>
    <w:rsid w:val="00AF308F"/>
    <w:rsid w:val="00AF45C5"/>
    <w:rsid w:val="00AF55EC"/>
    <w:rsid w:val="00AF785D"/>
    <w:rsid w:val="00AF7CF4"/>
    <w:rsid w:val="00B01136"/>
    <w:rsid w:val="00B03CF9"/>
    <w:rsid w:val="00B06BDB"/>
    <w:rsid w:val="00B078EB"/>
    <w:rsid w:val="00B108BB"/>
    <w:rsid w:val="00B133ED"/>
    <w:rsid w:val="00B13AFF"/>
    <w:rsid w:val="00B13C3B"/>
    <w:rsid w:val="00B13F3F"/>
    <w:rsid w:val="00B14A3E"/>
    <w:rsid w:val="00B151C2"/>
    <w:rsid w:val="00B202E8"/>
    <w:rsid w:val="00B21E08"/>
    <w:rsid w:val="00B22109"/>
    <w:rsid w:val="00B2601B"/>
    <w:rsid w:val="00B3127C"/>
    <w:rsid w:val="00B31E2C"/>
    <w:rsid w:val="00B31E5F"/>
    <w:rsid w:val="00B3292B"/>
    <w:rsid w:val="00B32DE2"/>
    <w:rsid w:val="00B400B8"/>
    <w:rsid w:val="00B40C85"/>
    <w:rsid w:val="00B41B56"/>
    <w:rsid w:val="00B41F2A"/>
    <w:rsid w:val="00B427B2"/>
    <w:rsid w:val="00B4405B"/>
    <w:rsid w:val="00B44C9B"/>
    <w:rsid w:val="00B4534F"/>
    <w:rsid w:val="00B4576A"/>
    <w:rsid w:val="00B46FC6"/>
    <w:rsid w:val="00B47691"/>
    <w:rsid w:val="00B5061B"/>
    <w:rsid w:val="00B507F6"/>
    <w:rsid w:val="00B5137D"/>
    <w:rsid w:val="00B52521"/>
    <w:rsid w:val="00B53834"/>
    <w:rsid w:val="00B53BE5"/>
    <w:rsid w:val="00B5469F"/>
    <w:rsid w:val="00B54777"/>
    <w:rsid w:val="00B553F7"/>
    <w:rsid w:val="00B56931"/>
    <w:rsid w:val="00B56CE9"/>
    <w:rsid w:val="00B6190C"/>
    <w:rsid w:val="00B63146"/>
    <w:rsid w:val="00B63B2C"/>
    <w:rsid w:val="00B6426B"/>
    <w:rsid w:val="00B65489"/>
    <w:rsid w:val="00B6610D"/>
    <w:rsid w:val="00B7192A"/>
    <w:rsid w:val="00B7196C"/>
    <w:rsid w:val="00B71F4B"/>
    <w:rsid w:val="00B72085"/>
    <w:rsid w:val="00B74EB8"/>
    <w:rsid w:val="00B76727"/>
    <w:rsid w:val="00B84513"/>
    <w:rsid w:val="00B855A4"/>
    <w:rsid w:val="00B858BF"/>
    <w:rsid w:val="00B85C3F"/>
    <w:rsid w:val="00B86F98"/>
    <w:rsid w:val="00B872BB"/>
    <w:rsid w:val="00B901E5"/>
    <w:rsid w:val="00B903EE"/>
    <w:rsid w:val="00B907ED"/>
    <w:rsid w:val="00B92FC2"/>
    <w:rsid w:val="00B93031"/>
    <w:rsid w:val="00B938C4"/>
    <w:rsid w:val="00B94E1B"/>
    <w:rsid w:val="00B954DD"/>
    <w:rsid w:val="00B96562"/>
    <w:rsid w:val="00B9709E"/>
    <w:rsid w:val="00BA2841"/>
    <w:rsid w:val="00BA2CB3"/>
    <w:rsid w:val="00BA33F7"/>
    <w:rsid w:val="00BA45D0"/>
    <w:rsid w:val="00BA464B"/>
    <w:rsid w:val="00BA67C1"/>
    <w:rsid w:val="00BB02D7"/>
    <w:rsid w:val="00BB18E4"/>
    <w:rsid w:val="00BB20E8"/>
    <w:rsid w:val="00BB40D0"/>
    <w:rsid w:val="00BB6696"/>
    <w:rsid w:val="00BC0255"/>
    <w:rsid w:val="00BC1AA6"/>
    <w:rsid w:val="00BC460E"/>
    <w:rsid w:val="00BC6633"/>
    <w:rsid w:val="00BC6DC0"/>
    <w:rsid w:val="00BD1B6B"/>
    <w:rsid w:val="00BD30DF"/>
    <w:rsid w:val="00BD3312"/>
    <w:rsid w:val="00BD433B"/>
    <w:rsid w:val="00BD777E"/>
    <w:rsid w:val="00BE0CD4"/>
    <w:rsid w:val="00BE144C"/>
    <w:rsid w:val="00BE1B50"/>
    <w:rsid w:val="00BE1CE1"/>
    <w:rsid w:val="00BE3133"/>
    <w:rsid w:val="00BE4190"/>
    <w:rsid w:val="00BE6865"/>
    <w:rsid w:val="00BE6C01"/>
    <w:rsid w:val="00BE7EF0"/>
    <w:rsid w:val="00BF2A1C"/>
    <w:rsid w:val="00BF32C2"/>
    <w:rsid w:val="00BF56AD"/>
    <w:rsid w:val="00BF62FE"/>
    <w:rsid w:val="00BF6CB5"/>
    <w:rsid w:val="00C004A3"/>
    <w:rsid w:val="00C06AC1"/>
    <w:rsid w:val="00C11F3D"/>
    <w:rsid w:val="00C12683"/>
    <w:rsid w:val="00C136FD"/>
    <w:rsid w:val="00C15CCC"/>
    <w:rsid w:val="00C20735"/>
    <w:rsid w:val="00C2151B"/>
    <w:rsid w:val="00C223AC"/>
    <w:rsid w:val="00C22628"/>
    <w:rsid w:val="00C26100"/>
    <w:rsid w:val="00C26895"/>
    <w:rsid w:val="00C26E64"/>
    <w:rsid w:val="00C274A3"/>
    <w:rsid w:val="00C278E7"/>
    <w:rsid w:val="00C305B4"/>
    <w:rsid w:val="00C33870"/>
    <w:rsid w:val="00C338ED"/>
    <w:rsid w:val="00C33F3E"/>
    <w:rsid w:val="00C3734B"/>
    <w:rsid w:val="00C41C05"/>
    <w:rsid w:val="00C43A6A"/>
    <w:rsid w:val="00C43EAD"/>
    <w:rsid w:val="00C45DF8"/>
    <w:rsid w:val="00C46BA5"/>
    <w:rsid w:val="00C502A1"/>
    <w:rsid w:val="00C50969"/>
    <w:rsid w:val="00C5267C"/>
    <w:rsid w:val="00C53B14"/>
    <w:rsid w:val="00C53C9A"/>
    <w:rsid w:val="00C54849"/>
    <w:rsid w:val="00C54BEE"/>
    <w:rsid w:val="00C55DBC"/>
    <w:rsid w:val="00C611A6"/>
    <w:rsid w:val="00C61CB7"/>
    <w:rsid w:val="00C66585"/>
    <w:rsid w:val="00C66D84"/>
    <w:rsid w:val="00C67E01"/>
    <w:rsid w:val="00C700DF"/>
    <w:rsid w:val="00C709F7"/>
    <w:rsid w:val="00C71799"/>
    <w:rsid w:val="00C71A84"/>
    <w:rsid w:val="00C7251C"/>
    <w:rsid w:val="00C7263D"/>
    <w:rsid w:val="00C72AAF"/>
    <w:rsid w:val="00C73C8C"/>
    <w:rsid w:val="00C73ECD"/>
    <w:rsid w:val="00C74FF1"/>
    <w:rsid w:val="00C767C7"/>
    <w:rsid w:val="00C808E8"/>
    <w:rsid w:val="00C81A7D"/>
    <w:rsid w:val="00C827F1"/>
    <w:rsid w:val="00C85839"/>
    <w:rsid w:val="00C8584C"/>
    <w:rsid w:val="00C85EC9"/>
    <w:rsid w:val="00C8687D"/>
    <w:rsid w:val="00C9105E"/>
    <w:rsid w:val="00C913F2"/>
    <w:rsid w:val="00C914C9"/>
    <w:rsid w:val="00C962AB"/>
    <w:rsid w:val="00C96C43"/>
    <w:rsid w:val="00CA0D27"/>
    <w:rsid w:val="00CA12B5"/>
    <w:rsid w:val="00CA1742"/>
    <w:rsid w:val="00CA246D"/>
    <w:rsid w:val="00CA275E"/>
    <w:rsid w:val="00CA3ECF"/>
    <w:rsid w:val="00CA4A58"/>
    <w:rsid w:val="00CA64D7"/>
    <w:rsid w:val="00CB317C"/>
    <w:rsid w:val="00CB4F02"/>
    <w:rsid w:val="00CB5A46"/>
    <w:rsid w:val="00CB655A"/>
    <w:rsid w:val="00CB7732"/>
    <w:rsid w:val="00CC0F99"/>
    <w:rsid w:val="00CC1A8D"/>
    <w:rsid w:val="00CC3D02"/>
    <w:rsid w:val="00CC4249"/>
    <w:rsid w:val="00CC52B9"/>
    <w:rsid w:val="00CC55DE"/>
    <w:rsid w:val="00CC62D6"/>
    <w:rsid w:val="00CD21C0"/>
    <w:rsid w:val="00CD2A31"/>
    <w:rsid w:val="00CD34C2"/>
    <w:rsid w:val="00CD3939"/>
    <w:rsid w:val="00CD5352"/>
    <w:rsid w:val="00CD562A"/>
    <w:rsid w:val="00CE1717"/>
    <w:rsid w:val="00CE21E2"/>
    <w:rsid w:val="00CE433D"/>
    <w:rsid w:val="00CE47BD"/>
    <w:rsid w:val="00CE55B2"/>
    <w:rsid w:val="00CE581B"/>
    <w:rsid w:val="00CE5BB2"/>
    <w:rsid w:val="00CF00F3"/>
    <w:rsid w:val="00CF12A3"/>
    <w:rsid w:val="00CF3B12"/>
    <w:rsid w:val="00CF42E9"/>
    <w:rsid w:val="00CF4F90"/>
    <w:rsid w:val="00CF56A7"/>
    <w:rsid w:val="00CF5BFB"/>
    <w:rsid w:val="00D016B5"/>
    <w:rsid w:val="00D019E2"/>
    <w:rsid w:val="00D025C7"/>
    <w:rsid w:val="00D02743"/>
    <w:rsid w:val="00D03038"/>
    <w:rsid w:val="00D0334C"/>
    <w:rsid w:val="00D04D6A"/>
    <w:rsid w:val="00D05A5F"/>
    <w:rsid w:val="00D12326"/>
    <w:rsid w:val="00D124EA"/>
    <w:rsid w:val="00D13223"/>
    <w:rsid w:val="00D14577"/>
    <w:rsid w:val="00D147D0"/>
    <w:rsid w:val="00D151EB"/>
    <w:rsid w:val="00D164C8"/>
    <w:rsid w:val="00D17469"/>
    <w:rsid w:val="00D17B54"/>
    <w:rsid w:val="00D20B35"/>
    <w:rsid w:val="00D2343D"/>
    <w:rsid w:val="00D23B40"/>
    <w:rsid w:val="00D25F2C"/>
    <w:rsid w:val="00D260B4"/>
    <w:rsid w:val="00D31F95"/>
    <w:rsid w:val="00D32223"/>
    <w:rsid w:val="00D32FCE"/>
    <w:rsid w:val="00D37D82"/>
    <w:rsid w:val="00D41C07"/>
    <w:rsid w:val="00D43999"/>
    <w:rsid w:val="00D44900"/>
    <w:rsid w:val="00D458F5"/>
    <w:rsid w:val="00D461D6"/>
    <w:rsid w:val="00D467D6"/>
    <w:rsid w:val="00D50329"/>
    <w:rsid w:val="00D507B2"/>
    <w:rsid w:val="00D53FA2"/>
    <w:rsid w:val="00D54319"/>
    <w:rsid w:val="00D54EE8"/>
    <w:rsid w:val="00D563B1"/>
    <w:rsid w:val="00D57BAD"/>
    <w:rsid w:val="00D6146B"/>
    <w:rsid w:val="00D62530"/>
    <w:rsid w:val="00D628F3"/>
    <w:rsid w:val="00D6536D"/>
    <w:rsid w:val="00D71521"/>
    <w:rsid w:val="00D71E43"/>
    <w:rsid w:val="00D746BD"/>
    <w:rsid w:val="00D74F9A"/>
    <w:rsid w:val="00D7737B"/>
    <w:rsid w:val="00D81C6B"/>
    <w:rsid w:val="00D85352"/>
    <w:rsid w:val="00D85960"/>
    <w:rsid w:val="00D9061C"/>
    <w:rsid w:val="00D90821"/>
    <w:rsid w:val="00D93D4A"/>
    <w:rsid w:val="00D9431F"/>
    <w:rsid w:val="00D95F11"/>
    <w:rsid w:val="00D96D90"/>
    <w:rsid w:val="00D971EB"/>
    <w:rsid w:val="00DA1163"/>
    <w:rsid w:val="00DA1817"/>
    <w:rsid w:val="00DA1EFB"/>
    <w:rsid w:val="00DA68A0"/>
    <w:rsid w:val="00DB1E4A"/>
    <w:rsid w:val="00DB3C25"/>
    <w:rsid w:val="00DB3D0A"/>
    <w:rsid w:val="00DC0B60"/>
    <w:rsid w:val="00DC0CA1"/>
    <w:rsid w:val="00DC1FE7"/>
    <w:rsid w:val="00DC2268"/>
    <w:rsid w:val="00DC2813"/>
    <w:rsid w:val="00DC34BE"/>
    <w:rsid w:val="00DC4288"/>
    <w:rsid w:val="00DC703D"/>
    <w:rsid w:val="00DC76B3"/>
    <w:rsid w:val="00DC76E1"/>
    <w:rsid w:val="00DD0844"/>
    <w:rsid w:val="00DD0B70"/>
    <w:rsid w:val="00DD2533"/>
    <w:rsid w:val="00DD51E7"/>
    <w:rsid w:val="00DD6808"/>
    <w:rsid w:val="00DD6C48"/>
    <w:rsid w:val="00DD6D23"/>
    <w:rsid w:val="00DD7C4D"/>
    <w:rsid w:val="00DE05B7"/>
    <w:rsid w:val="00DE330F"/>
    <w:rsid w:val="00DE559A"/>
    <w:rsid w:val="00DE67E6"/>
    <w:rsid w:val="00DE77BF"/>
    <w:rsid w:val="00DF234A"/>
    <w:rsid w:val="00DF2C8B"/>
    <w:rsid w:val="00DF363D"/>
    <w:rsid w:val="00DF4010"/>
    <w:rsid w:val="00DF495E"/>
    <w:rsid w:val="00DF50E6"/>
    <w:rsid w:val="00DF5628"/>
    <w:rsid w:val="00DF5777"/>
    <w:rsid w:val="00DF584D"/>
    <w:rsid w:val="00DF5FED"/>
    <w:rsid w:val="00DF6CF0"/>
    <w:rsid w:val="00E00239"/>
    <w:rsid w:val="00E026EE"/>
    <w:rsid w:val="00E03AB9"/>
    <w:rsid w:val="00E0619A"/>
    <w:rsid w:val="00E069A5"/>
    <w:rsid w:val="00E06BB1"/>
    <w:rsid w:val="00E072E8"/>
    <w:rsid w:val="00E12C7A"/>
    <w:rsid w:val="00E141F5"/>
    <w:rsid w:val="00E16B97"/>
    <w:rsid w:val="00E16C11"/>
    <w:rsid w:val="00E2010D"/>
    <w:rsid w:val="00E219FD"/>
    <w:rsid w:val="00E222A2"/>
    <w:rsid w:val="00E25F72"/>
    <w:rsid w:val="00E26413"/>
    <w:rsid w:val="00E275D0"/>
    <w:rsid w:val="00E27E6E"/>
    <w:rsid w:val="00E321E9"/>
    <w:rsid w:val="00E3329B"/>
    <w:rsid w:val="00E33F1A"/>
    <w:rsid w:val="00E345E8"/>
    <w:rsid w:val="00E347E4"/>
    <w:rsid w:val="00E364CE"/>
    <w:rsid w:val="00E4099B"/>
    <w:rsid w:val="00E43EF5"/>
    <w:rsid w:val="00E46785"/>
    <w:rsid w:val="00E500DE"/>
    <w:rsid w:val="00E540EF"/>
    <w:rsid w:val="00E55938"/>
    <w:rsid w:val="00E57A48"/>
    <w:rsid w:val="00E60135"/>
    <w:rsid w:val="00E6367E"/>
    <w:rsid w:val="00E6473F"/>
    <w:rsid w:val="00E6518B"/>
    <w:rsid w:val="00E66D03"/>
    <w:rsid w:val="00E6716E"/>
    <w:rsid w:val="00E703B5"/>
    <w:rsid w:val="00E7078E"/>
    <w:rsid w:val="00E711B0"/>
    <w:rsid w:val="00E725A4"/>
    <w:rsid w:val="00E74131"/>
    <w:rsid w:val="00E76A83"/>
    <w:rsid w:val="00E833C5"/>
    <w:rsid w:val="00E84E9B"/>
    <w:rsid w:val="00E86482"/>
    <w:rsid w:val="00E87A2D"/>
    <w:rsid w:val="00E9116F"/>
    <w:rsid w:val="00E916F1"/>
    <w:rsid w:val="00E92105"/>
    <w:rsid w:val="00E92594"/>
    <w:rsid w:val="00E93F05"/>
    <w:rsid w:val="00EA228C"/>
    <w:rsid w:val="00EA46A9"/>
    <w:rsid w:val="00EA7318"/>
    <w:rsid w:val="00EA7806"/>
    <w:rsid w:val="00EB0BDA"/>
    <w:rsid w:val="00EB159F"/>
    <w:rsid w:val="00EB2C6C"/>
    <w:rsid w:val="00EB41F4"/>
    <w:rsid w:val="00EB5BC5"/>
    <w:rsid w:val="00EC249D"/>
    <w:rsid w:val="00EC3773"/>
    <w:rsid w:val="00EC38B2"/>
    <w:rsid w:val="00EC3AA8"/>
    <w:rsid w:val="00EC5719"/>
    <w:rsid w:val="00EC57D7"/>
    <w:rsid w:val="00EC6B53"/>
    <w:rsid w:val="00EC6E90"/>
    <w:rsid w:val="00EC7BD0"/>
    <w:rsid w:val="00ED0A61"/>
    <w:rsid w:val="00ED0F2E"/>
    <w:rsid w:val="00ED2569"/>
    <w:rsid w:val="00ED2C09"/>
    <w:rsid w:val="00ED5131"/>
    <w:rsid w:val="00ED648B"/>
    <w:rsid w:val="00ED69C5"/>
    <w:rsid w:val="00ED79B3"/>
    <w:rsid w:val="00EE15F8"/>
    <w:rsid w:val="00EE16FA"/>
    <w:rsid w:val="00EE25A7"/>
    <w:rsid w:val="00EE41B3"/>
    <w:rsid w:val="00EE4B98"/>
    <w:rsid w:val="00EE4C42"/>
    <w:rsid w:val="00EE5D2B"/>
    <w:rsid w:val="00EE5D3A"/>
    <w:rsid w:val="00EE6D58"/>
    <w:rsid w:val="00EE7172"/>
    <w:rsid w:val="00EE7456"/>
    <w:rsid w:val="00EF1721"/>
    <w:rsid w:val="00EF17ED"/>
    <w:rsid w:val="00EF4471"/>
    <w:rsid w:val="00F01585"/>
    <w:rsid w:val="00F01BED"/>
    <w:rsid w:val="00F03A9C"/>
    <w:rsid w:val="00F049A6"/>
    <w:rsid w:val="00F074CF"/>
    <w:rsid w:val="00F07FAA"/>
    <w:rsid w:val="00F10600"/>
    <w:rsid w:val="00F10B01"/>
    <w:rsid w:val="00F11C7E"/>
    <w:rsid w:val="00F133A6"/>
    <w:rsid w:val="00F13424"/>
    <w:rsid w:val="00F13FF2"/>
    <w:rsid w:val="00F14C19"/>
    <w:rsid w:val="00F14E41"/>
    <w:rsid w:val="00F16137"/>
    <w:rsid w:val="00F2017F"/>
    <w:rsid w:val="00F20F94"/>
    <w:rsid w:val="00F2180D"/>
    <w:rsid w:val="00F22737"/>
    <w:rsid w:val="00F22D17"/>
    <w:rsid w:val="00F25708"/>
    <w:rsid w:val="00F2677C"/>
    <w:rsid w:val="00F26D85"/>
    <w:rsid w:val="00F271A9"/>
    <w:rsid w:val="00F3095D"/>
    <w:rsid w:val="00F323A8"/>
    <w:rsid w:val="00F325C6"/>
    <w:rsid w:val="00F32772"/>
    <w:rsid w:val="00F33C09"/>
    <w:rsid w:val="00F3445B"/>
    <w:rsid w:val="00F3606E"/>
    <w:rsid w:val="00F37DF8"/>
    <w:rsid w:val="00F40BD1"/>
    <w:rsid w:val="00F422E2"/>
    <w:rsid w:val="00F42327"/>
    <w:rsid w:val="00F42C65"/>
    <w:rsid w:val="00F43820"/>
    <w:rsid w:val="00F46183"/>
    <w:rsid w:val="00F4624B"/>
    <w:rsid w:val="00F4652A"/>
    <w:rsid w:val="00F46F2C"/>
    <w:rsid w:val="00F47858"/>
    <w:rsid w:val="00F5423F"/>
    <w:rsid w:val="00F54CF1"/>
    <w:rsid w:val="00F56819"/>
    <w:rsid w:val="00F57F1C"/>
    <w:rsid w:val="00F618D0"/>
    <w:rsid w:val="00F61FC2"/>
    <w:rsid w:val="00F63324"/>
    <w:rsid w:val="00F63C5A"/>
    <w:rsid w:val="00F658EE"/>
    <w:rsid w:val="00F67AA2"/>
    <w:rsid w:val="00F709F3"/>
    <w:rsid w:val="00F71AAB"/>
    <w:rsid w:val="00F7578A"/>
    <w:rsid w:val="00F76182"/>
    <w:rsid w:val="00F7640C"/>
    <w:rsid w:val="00F7654A"/>
    <w:rsid w:val="00F77EE3"/>
    <w:rsid w:val="00F84B6E"/>
    <w:rsid w:val="00F85464"/>
    <w:rsid w:val="00F8589C"/>
    <w:rsid w:val="00F86804"/>
    <w:rsid w:val="00F905DA"/>
    <w:rsid w:val="00F91AA2"/>
    <w:rsid w:val="00F957A8"/>
    <w:rsid w:val="00F95FF6"/>
    <w:rsid w:val="00F96E2E"/>
    <w:rsid w:val="00F974F6"/>
    <w:rsid w:val="00FA010C"/>
    <w:rsid w:val="00FA0F72"/>
    <w:rsid w:val="00FA6285"/>
    <w:rsid w:val="00FA6406"/>
    <w:rsid w:val="00FB1287"/>
    <w:rsid w:val="00FB1338"/>
    <w:rsid w:val="00FB2785"/>
    <w:rsid w:val="00FB44F4"/>
    <w:rsid w:val="00FB6298"/>
    <w:rsid w:val="00FC1943"/>
    <w:rsid w:val="00FC1BEC"/>
    <w:rsid w:val="00FC2A98"/>
    <w:rsid w:val="00FC346D"/>
    <w:rsid w:val="00FC358F"/>
    <w:rsid w:val="00FC3809"/>
    <w:rsid w:val="00FC4A3A"/>
    <w:rsid w:val="00FC5608"/>
    <w:rsid w:val="00FC610E"/>
    <w:rsid w:val="00FD1E24"/>
    <w:rsid w:val="00FD3762"/>
    <w:rsid w:val="00FD3AFE"/>
    <w:rsid w:val="00FD3C23"/>
    <w:rsid w:val="00FD5F0E"/>
    <w:rsid w:val="00FD6706"/>
    <w:rsid w:val="00FE0275"/>
    <w:rsid w:val="00FE0BA2"/>
    <w:rsid w:val="00FE1A05"/>
    <w:rsid w:val="00FE35F7"/>
    <w:rsid w:val="00FF25F6"/>
    <w:rsid w:val="00FF264C"/>
    <w:rsid w:val="00FF2CCA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C6A0F"/>
  <w15:docId w15:val="{47B40166-802A-4F59-8A4F-B50797B1B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C3D"/>
    <w:rPr>
      <w:sz w:val="24"/>
      <w:szCs w:val="24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01585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01585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F01585"/>
  </w:style>
  <w:style w:type="paragraph" w:styleId="a6">
    <w:name w:val="header"/>
    <w:basedOn w:val="a"/>
    <w:rsid w:val="0075526E"/>
    <w:pPr>
      <w:tabs>
        <w:tab w:val="center" w:pos="4703"/>
        <w:tab w:val="right" w:pos="9406"/>
      </w:tabs>
    </w:pPr>
  </w:style>
  <w:style w:type="paragraph" w:styleId="a7">
    <w:name w:val="List Paragraph"/>
    <w:basedOn w:val="a"/>
    <w:uiPriority w:val="34"/>
    <w:qFormat/>
    <w:rsid w:val="002401E9"/>
    <w:pPr>
      <w:ind w:left="720"/>
      <w:contextualSpacing/>
    </w:pPr>
  </w:style>
  <w:style w:type="table" w:styleId="a8">
    <w:name w:val="Table Grid"/>
    <w:basedOn w:val="a1"/>
    <w:uiPriority w:val="59"/>
    <w:rsid w:val="00666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5A4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9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57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80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2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05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3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28DD5-F4F7-40D7-9438-51AA9E047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2095</Words>
  <Characters>11946</Characters>
  <Application>Microsoft Office Word</Application>
  <DocSecurity>0</DocSecurity>
  <Lines>99</Lines>
  <Paragraphs>28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 №……</vt:lpstr>
      <vt:lpstr>ПРОТОКОЛ №……</vt:lpstr>
    </vt:vector>
  </TitlesOfParts>
  <Company>HOME</Company>
  <LinksUpToDate>false</LinksUpToDate>
  <CharactersWithSpaces>14013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№……</dc:title>
  <dc:creator>USER_X</dc:creator>
  <cp:lastModifiedBy>Тони Николова</cp:lastModifiedBy>
  <cp:revision>4</cp:revision>
  <cp:lastPrinted>2025-10-20T09:13:00Z</cp:lastPrinted>
  <dcterms:created xsi:type="dcterms:W3CDTF">2025-10-21T12:50:00Z</dcterms:created>
  <dcterms:modified xsi:type="dcterms:W3CDTF">2025-10-21T12:54:00Z</dcterms:modified>
</cp:coreProperties>
</file>